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CE" w:rsidRPr="00562789" w:rsidRDefault="00F825CE" w:rsidP="00F825CE">
      <w:pPr>
        <w:pStyle w:val="ConsPlusNormal"/>
        <w:ind w:firstLine="540"/>
        <w:jc w:val="both"/>
        <w:rPr>
          <w:rFonts w:ascii="Comic Sans MS" w:hAnsi="Comic Sans MS"/>
        </w:rPr>
      </w:pPr>
      <w:r w:rsidRPr="00562789">
        <w:rPr>
          <w:rFonts w:ascii="Comic Sans MS" w:hAnsi="Comic Sans MS"/>
        </w:rPr>
        <w:t>Какой способ управления многоквартирным домом выбрать?</w:t>
      </w:r>
    </w:p>
    <w:p w:rsidR="00F825CE" w:rsidRPr="00562789" w:rsidRDefault="00F825CE" w:rsidP="00F825CE">
      <w:pPr>
        <w:pStyle w:val="ConsPlusNormal"/>
        <w:ind w:firstLine="540"/>
        <w:jc w:val="both"/>
        <w:rPr>
          <w:rFonts w:ascii="Comic Sans MS" w:hAnsi="Comic Sans MS"/>
        </w:rPr>
      </w:pPr>
      <w:r w:rsidRPr="00562789">
        <w:rPr>
          <w:rFonts w:ascii="Comic Sans MS" w:hAnsi="Comic Sans MS"/>
        </w:rPr>
        <w:t>Существующее жилищное законодательство предоставляет собственникам жилых помещений в многоквартирном доме возможность выбрать наиболее удобный способ управления своим домом.</w:t>
      </w:r>
    </w:p>
    <w:p w:rsidR="00F825CE" w:rsidRPr="00562789" w:rsidRDefault="00F825CE" w:rsidP="00F825CE">
      <w:pPr>
        <w:pStyle w:val="ConsPlusNormal"/>
        <w:ind w:firstLine="540"/>
        <w:jc w:val="both"/>
        <w:rPr>
          <w:rFonts w:ascii="Comic Sans MS" w:hAnsi="Comic Sans MS"/>
        </w:rPr>
      </w:pPr>
      <w:r w:rsidRPr="00562789">
        <w:rPr>
          <w:rFonts w:ascii="Comic Sans MS" w:hAnsi="Comic Sans MS"/>
        </w:rPr>
        <w:t>В силу п. 1 ст. 39 Жилищного Кодекса РФ (далее ЖК РФ) собственники помещений в многоквартирном доме несут бремя расходов на содержание общего имущества дома.</w:t>
      </w:r>
    </w:p>
    <w:p w:rsidR="00F825CE" w:rsidRPr="00562789" w:rsidRDefault="00F825CE" w:rsidP="00F825CE">
      <w:pPr>
        <w:pStyle w:val="ConsPlusNormal"/>
        <w:ind w:firstLine="540"/>
        <w:jc w:val="both"/>
        <w:rPr>
          <w:rFonts w:ascii="Comic Sans MS" w:hAnsi="Comic Sans MS"/>
        </w:rPr>
      </w:pPr>
      <w:r w:rsidRPr="00562789">
        <w:rPr>
          <w:rFonts w:ascii="Comic Sans MS" w:hAnsi="Comic Sans MS"/>
        </w:rPr>
        <w:t>Управление многоквартирным домом должно обеспечивать: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</w:t>
      </w:r>
    </w:p>
    <w:p w:rsidR="00F825CE" w:rsidRPr="00562789" w:rsidRDefault="00F825CE" w:rsidP="00F825CE">
      <w:pPr>
        <w:pStyle w:val="ConsPlusNormal"/>
        <w:ind w:firstLine="540"/>
        <w:jc w:val="both"/>
        <w:rPr>
          <w:rFonts w:ascii="Comic Sans MS" w:hAnsi="Comic Sans MS"/>
        </w:rPr>
      </w:pPr>
      <w:r w:rsidRPr="00562789">
        <w:rPr>
          <w:rFonts w:ascii="Comic Sans MS" w:hAnsi="Comic Sans MS"/>
        </w:rPr>
        <w:t xml:space="preserve">Согласно </w:t>
      </w:r>
      <w:r w:rsidR="00350975">
        <w:rPr>
          <w:rFonts w:ascii="Comic Sans MS" w:hAnsi="Comic Sans MS"/>
        </w:rPr>
        <w:t xml:space="preserve">п. 2 </w:t>
      </w:r>
      <w:r w:rsidRPr="00562789">
        <w:rPr>
          <w:rFonts w:ascii="Comic Sans MS" w:hAnsi="Comic Sans MS"/>
        </w:rPr>
        <w:t>ст. 161 ЖК РФ собственники помещений в многоквартирном доме обязаны выбрать один из способов управления многоквартирным домом:</w:t>
      </w:r>
    </w:p>
    <w:p w:rsidR="00F825CE" w:rsidRPr="00562789" w:rsidRDefault="00F825CE" w:rsidP="00F825CE">
      <w:pPr>
        <w:pStyle w:val="ConsPlusNormal"/>
        <w:ind w:firstLine="540"/>
        <w:jc w:val="both"/>
        <w:rPr>
          <w:rFonts w:ascii="Comic Sans MS" w:hAnsi="Comic Sans MS"/>
        </w:rPr>
      </w:pPr>
      <w:r w:rsidRPr="00562789">
        <w:rPr>
          <w:rFonts w:ascii="Comic Sans MS" w:hAnsi="Comic Sans MS"/>
        </w:rPr>
        <w:t>1) непосредственное управление собственниками помещений в многоквартирном доме;</w:t>
      </w:r>
    </w:p>
    <w:p w:rsidR="00F825CE" w:rsidRPr="00562789" w:rsidRDefault="00F825CE" w:rsidP="00F825CE">
      <w:pPr>
        <w:pStyle w:val="ConsPlusNormal"/>
        <w:ind w:firstLine="540"/>
        <w:jc w:val="both"/>
        <w:rPr>
          <w:rFonts w:ascii="Comic Sans MS" w:hAnsi="Comic Sans MS"/>
        </w:rPr>
      </w:pPr>
      <w:r w:rsidRPr="00562789">
        <w:rPr>
          <w:rFonts w:ascii="Comic Sans MS" w:hAnsi="Comic Sans MS"/>
        </w:rPr>
        <w:t xml:space="preserve">2) управление товариществом собственников жилья либо жилищным </w:t>
      </w:r>
      <w:r w:rsidRPr="00562789">
        <w:rPr>
          <w:rFonts w:ascii="Comic Sans MS" w:hAnsi="Comic Sans MS"/>
        </w:rPr>
        <w:lastRenderedPageBreak/>
        <w:t>кооперативом или иным специализированным потребительским кооперативом;</w:t>
      </w:r>
    </w:p>
    <w:p w:rsidR="00F825CE" w:rsidRPr="00562789" w:rsidRDefault="00F825CE" w:rsidP="00F825CE">
      <w:pPr>
        <w:pStyle w:val="ConsPlusNormal"/>
        <w:ind w:firstLine="540"/>
        <w:jc w:val="both"/>
        <w:rPr>
          <w:rFonts w:ascii="Comic Sans MS" w:hAnsi="Comic Sans MS"/>
        </w:rPr>
      </w:pPr>
      <w:r w:rsidRPr="00562789">
        <w:rPr>
          <w:rFonts w:ascii="Comic Sans MS" w:hAnsi="Comic Sans MS"/>
        </w:rPr>
        <w:t>3) управление управляющей организацией.</w:t>
      </w:r>
    </w:p>
    <w:p w:rsidR="00F825CE" w:rsidRPr="00562789" w:rsidRDefault="00F825CE" w:rsidP="00F825CE">
      <w:pPr>
        <w:pStyle w:val="ConsPlusNormal"/>
        <w:ind w:firstLine="540"/>
        <w:jc w:val="both"/>
        <w:rPr>
          <w:rFonts w:ascii="Comic Sans MS" w:hAnsi="Comic Sans MS"/>
        </w:rPr>
      </w:pPr>
      <w:r w:rsidRPr="00562789">
        <w:rPr>
          <w:rFonts w:ascii="Comic Sans MS" w:hAnsi="Comic Sans MS"/>
        </w:rPr>
        <w:t>Способ управления многоквартирным домом выбирается на общем собрании собственников жилья.</w:t>
      </w:r>
    </w:p>
    <w:p w:rsidR="008147E0" w:rsidRPr="00562789" w:rsidRDefault="008147E0" w:rsidP="008147E0">
      <w:pPr>
        <w:pStyle w:val="ConsPlusNormal"/>
        <w:ind w:firstLine="540"/>
        <w:jc w:val="both"/>
        <w:rPr>
          <w:rFonts w:ascii="Comic Sans MS" w:hAnsi="Comic Sans MS"/>
        </w:rPr>
      </w:pPr>
      <w:r w:rsidRPr="00562789">
        <w:rPr>
          <w:rFonts w:ascii="Comic Sans MS" w:hAnsi="Comic Sans MS"/>
          <w:b/>
          <w:color w:val="FF0000"/>
        </w:rPr>
        <w:t>Важно!</w:t>
      </w:r>
      <w:r w:rsidRPr="00562789">
        <w:rPr>
          <w:rFonts w:ascii="Comic Sans MS" w:hAnsi="Comic Sans MS"/>
          <w:color w:val="FF0000"/>
        </w:rPr>
        <w:t xml:space="preserve"> </w:t>
      </w:r>
      <w:r w:rsidRPr="00562789">
        <w:rPr>
          <w:rFonts w:ascii="Comic Sans MS" w:hAnsi="Comic Sans MS"/>
        </w:rPr>
        <w:t>Решение общего собрания о выборе способа управления многоквартирным домом:</w:t>
      </w:r>
    </w:p>
    <w:p w:rsidR="008147E0" w:rsidRPr="00562789" w:rsidRDefault="008147E0" w:rsidP="008147E0">
      <w:pPr>
        <w:pStyle w:val="ConsPlusNormal"/>
        <w:ind w:firstLine="540"/>
        <w:jc w:val="both"/>
        <w:rPr>
          <w:rFonts w:ascii="Comic Sans MS" w:hAnsi="Comic Sans MS"/>
        </w:rPr>
      </w:pPr>
      <w:proofErr w:type="gramStart"/>
      <w:r w:rsidRPr="00562789">
        <w:rPr>
          <w:rFonts w:ascii="Comic Sans MS" w:hAnsi="Comic Sans MS"/>
        </w:rPr>
        <w:t>- принимается большинством голосов от общего числа голосов принимающих участие в данном собрании собственников помещений в многоквартирном доме (п. 1 ст. 46 ЖК РФ);</w:t>
      </w:r>
      <w:proofErr w:type="gramEnd"/>
    </w:p>
    <w:p w:rsidR="008147E0" w:rsidRPr="00562789" w:rsidRDefault="008147E0" w:rsidP="008147E0">
      <w:pPr>
        <w:pStyle w:val="ConsPlusNormal"/>
        <w:ind w:firstLine="540"/>
        <w:jc w:val="both"/>
        <w:rPr>
          <w:rFonts w:ascii="Comic Sans MS" w:hAnsi="Comic Sans MS"/>
        </w:rPr>
      </w:pPr>
      <w:r w:rsidRPr="00562789">
        <w:rPr>
          <w:rFonts w:ascii="Comic Sans MS" w:hAnsi="Comic Sans MS"/>
        </w:rPr>
        <w:t>- является обязательным для всех собственников помещений в многоквартирном доме, включая тех, которые не принимали участия в голосовании (п. 5 ст. 46 и п. 3 ст. 161 ЖК РФ).</w:t>
      </w:r>
    </w:p>
    <w:p w:rsidR="008147E0" w:rsidRPr="00562789" w:rsidRDefault="00350975" w:rsidP="00562789">
      <w:pPr>
        <w:pStyle w:val="ConsPlusNormal"/>
        <w:ind w:firstLine="540"/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В соответствии с п</w:t>
      </w:r>
      <w:r w:rsidR="00E57B07" w:rsidRPr="00562789">
        <w:rPr>
          <w:rFonts w:ascii="Comic Sans MS" w:hAnsi="Comic Sans MS"/>
        </w:rPr>
        <w:t xml:space="preserve">. 4 ст. 161 </w:t>
      </w:r>
      <w:r w:rsidR="00465FB3" w:rsidRPr="00562789">
        <w:rPr>
          <w:rFonts w:ascii="Comic Sans MS" w:hAnsi="Comic Sans MS"/>
        </w:rPr>
        <w:t>ЖК РФ</w:t>
      </w:r>
      <w:r w:rsidR="00465FB3" w:rsidRPr="00562789">
        <w:rPr>
          <w:rFonts w:ascii="Comic Sans MS" w:hAnsi="Comic Sans MS"/>
        </w:rPr>
        <w:t xml:space="preserve"> </w:t>
      </w:r>
      <w:r w:rsidR="00E57B07" w:rsidRPr="00562789">
        <w:rPr>
          <w:rFonts w:ascii="Comic Sans MS" w:hAnsi="Comic Sans MS"/>
        </w:rPr>
        <w:t>Орган местного самоуправления в </w:t>
      </w:r>
      <w:hyperlink r:id="rId9" w:history="1">
        <w:r w:rsidR="00E57B07" w:rsidRPr="00562789">
          <w:rPr>
            <w:rFonts w:ascii="Comic Sans MS" w:hAnsi="Comic Sans MS"/>
          </w:rPr>
          <w:t>порядке</w:t>
        </w:r>
      </w:hyperlink>
      <w:r w:rsidR="00E57B07" w:rsidRPr="00562789">
        <w:rPr>
          <w:rFonts w:ascii="Comic Sans MS" w:hAnsi="Comic Sans MS"/>
        </w:rPr>
        <w:t xml:space="preserve">, установленном Правительством Российской Федерации, проводит открытый конкурс по отбору управляющей организации, если в течение года до дня проведения указанного конкурса собственниками помещений в многоквартирном доме не выбран способ управления этим домом </w:t>
      </w:r>
      <w:r w:rsidR="00E57B07" w:rsidRPr="00562789">
        <w:rPr>
          <w:rFonts w:ascii="Comic Sans MS" w:hAnsi="Comic Sans MS"/>
        </w:rPr>
        <w:lastRenderedPageBreak/>
        <w:t>или если принятое решение о выборе способа управления этим домом не было реализовано.</w:t>
      </w:r>
      <w:proofErr w:type="gramEnd"/>
      <w:r w:rsidR="00E57B07" w:rsidRPr="00562789">
        <w:rPr>
          <w:rFonts w:ascii="Comic Sans MS" w:hAnsi="Comic Sans MS"/>
        </w:rPr>
        <w:t xml:space="preserve"> Открытый конкурс проводится также в случае, если до окончания срока действия договора управления многоквартирным домом, заключенного по результатам открытого конкурса, не выбран способ управления этим домом или если принятое решение о выборе способа управления этим домом не было реализовано.</w:t>
      </w:r>
    </w:p>
    <w:p w:rsidR="008147E0" w:rsidRPr="00562789" w:rsidRDefault="00E57B07" w:rsidP="00E57B07">
      <w:pPr>
        <w:pStyle w:val="ConsPlusNormal"/>
        <w:ind w:firstLine="540"/>
        <w:jc w:val="both"/>
        <w:rPr>
          <w:rFonts w:ascii="Comic Sans MS" w:hAnsi="Comic Sans MS"/>
        </w:rPr>
      </w:pPr>
      <w:r w:rsidRPr="00562789">
        <w:rPr>
          <w:rFonts w:ascii="Comic Sans MS" w:hAnsi="Comic Sans MS"/>
          <w:b/>
          <w:color w:val="FF0000"/>
        </w:rPr>
        <w:t>Важно!</w:t>
      </w:r>
      <w:r w:rsidRPr="00562789">
        <w:rPr>
          <w:rFonts w:ascii="Comic Sans MS" w:hAnsi="Comic Sans MS"/>
        </w:rPr>
        <w:t xml:space="preserve"> Способ управления многоквартирным домом может быть изменен в любое время на основании решения собственников помещений данного многоквартирного дома.</w:t>
      </w:r>
    </w:p>
    <w:p w:rsidR="008142EF" w:rsidRPr="00562789" w:rsidRDefault="008142EF" w:rsidP="00E57B07">
      <w:pPr>
        <w:pStyle w:val="ConsPlusNormal"/>
        <w:ind w:firstLine="540"/>
        <w:jc w:val="both"/>
        <w:rPr>
          <w:rFonts w:ascii="Comic Sans MS" w:hAnsi="Comic Sans MS"/>
        </w:rPr>
      </w:pPr>
      <w:r w:rsidRPr="00562789">
        <w:rPr>
          <w:rFonts w:ascii="Comic Sans MS" w:hAnsi="Comic Sans MS"/>
        </w:rPr>
        <w:t>Управление многоквартирным домом управляющей организацией является самой распространенной формой управления жилыми домами.</w:t>
      </w:r>
    </w:p>
    <w:p w:rsidR="00562789" w:rsidRPr="00562789" w:rsidRDefault="00562789" w:rsidP="00562789">
      <w:pPr>
        <w:pStyle w:val="ConsPlusNormal"/>
        <w:ind w:firstLine="540"/>
        <w:jc w:val="both"/>
        <w:rPr>
          <w:rFonts w:ascii="Comic Sans MS" w:hAnsi="Comic Sans MS"/>
        </w:rPr>
      </w:pPr>
      <w:r w:rsidRPr="00562789">
        <w:rPr>
          <w:rFonts w:ascii="Comic Sans MS" w:hAnsi="Comic Sans MS"/>
        </w:rPr>
        <w:t>С помощью заключения договора с управляющей организацией создаются условия для выполнения всего необходимого комплекса услуг для поддержки состояния дома на должном уровне.</w:t>
      </w:r>
    </w:p>
    <w:p w:rsidR="00562789" w:rsidRDefault="00562789" w:rsidP="00562789">
      <w:pPr>
        <w:pStyle w:val="ConsPlusNormal"/>
        <w:ind w:firstLine="540"/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На основании подп. 2.2 п. 1 ст. 161 </w:t>
      </w:r>
      <w:r w:rsidRPr="00562789">
        <w:rPr>
          <w:rFonts w:ascii="Comic Sans MS" w:hAnsi="Comic Sans MS"/>
        </w:rPr>
        <w:t>ЖК РФ</w:t>
      </w:r>
      <w:r w:rsidRPr="0056278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п</w:t>
      </w:r>
      <w:r w:rsidRPr="00562789">
        <w:rPr>
          <w:rFonts w:ascii="Comic Sans MS" w:hAnsi="Comic Sans MS"/>
        </w:rPr>
        <w:t xml:space="preserve">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(или) выполнение работ, </w:t>
      </w:r>
      <w:r w:rsidRPr="00562789">
        <w:rPr>
          <w:rFonts w:ascii="Comic Sans MS" w:hAnsi="Comic Sans MS"/>
        </w:rPr>
        <w:lastRenderedPageBreak/>
        <w:t>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</w:t>
      </w:r>
      <w:r>
        <w:rPr>
          <w:rFonts w:ascii="Comic Sans MS" w:hAnsi="Comic Sans MS"/>
        </w:rPr>
        <w:t xml:space="preserve">енных Правительством РФ </w:t>
      </w:r>
      <w:hyperlink r:id="rId10" w:history="1">
        <w:r w:rsidRPr="00562789">
          <w:rPr>
            <w:rFonts w:ascii="Comic Sans MS" w:hAnsi="Comic Sans MS"/>
          </w:rPr>
          <w:t>правил</w:t>
        </w:r>
      </w:hyperlink>
      <w:r w:rsidRPr="00562789">
        <w:rPr>
          <w:rFonts w:ascii="Comic Sans MS" w:hAnsi="Comic Sans MS"/>
        </w:rPr>
        <w:t> содержания общего имущества в многоквартирном</w:t>
      </w:r>
      <w:proofErr w:type="gramEnd"/>
      <w:r w:rsidRPr="00562789">
        <w:rPr>
          <w:rFonts w:ascii="Comic Sans MS" w:hAnsi="Comic Sans MS"/>
        </w:rPr>
        <w:t xml:space="preserve"> </w:t>
      </w:r>
      <w:proofErr w:type="gramStart"/>
      <w:r w:rsidRPr="00562789">
        <w:rPr>
          <w:rFonts w:ascii="Comic Sans MS" w:hAnsi="Comic Sans MS"/>
        </w:rPr>
        <w:t>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</w:t>
      </w:r>
      <w:r>
        <w:rPr>
          <w:rFonts w:ascii="Comic Sans MS" w:hAnsi="Comic Sans MS"/>
        </w:rPr>
        <w:t>енных Правительством РФ</w:t>
      </w:r>
      <w:r w:rsidRPr="00562789">
        <w:rPr>
          <w:rFonts w:ascii="Comic Sans MS" w:hAnsi="Comic Sans MS"/>
        </w:rPr>
        <w:t> </w:t>
      </w:r>
      <w:hyperlink r:id="rId11" w:history="1">
        <w:r w:rsidRPr="00562789">
          <w:rPr>
            <w:rFonts w:ascii="Comic Sans MS" w:hAnsi="Comic Sans MS"/>
          </w:rPr>
          <w:t>правил</w:t>
        </w:r>
      </w:hyperlink>
      <w:r>
        <w:rPr>
          <w:rFonts w:ascii="Comic Sans MS" w:hAnsi="Comic Sans MS"/>
        </w:rPr>
        <w:t xml:space="preserve"> предоставления, </w:t>
      </w:r>
      <w:r w:rsidRPr="00562789">
        <w:rPr>
          <w:rFonts w:ascii="Comic Sans MS" w:hAnsi="Comic Sans MS"/>
        </w:rPr>
        <w:t>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  <w:proofErr w:type="gramEnd"/>
    </w:p>
    <w:p w:rsidR="00562789" w:rsidRDefault="00562789" w:rsidP="00562789">
      <w:pPr>
        <w:pStyle w:val="ConsPlusNormal"/>
        <w:ind w:firstLine="540"/>
        <w:jc w:val="both"/>
        <w:rPr>
          <w:rFonts w:ascii="Comic Sans MS" w:hAnsi="Comic Sans MS"/>
        </w:rPr>
      </w:pPr>
      <w:r w:rsidRPr="00562789">
        <w:rPr>
          <w:rFonts w:ascii="Comic Sans MS" w:hAnsi="Comic Sans MS"/>
        </w:rPr>
        <w:t>С 2015 года управляющие компании должны иметь лицензию на осуществление подобной деятельности. Наличие лицензии говорит о том, что организация своевременно выполняет свои обязанности и соответствует всем законодательным требованиям. В противном случае компания может быть лишена лицензии и исключена из общего реестра.</w:t>
      </w:r>
    </w:p>
    <w:p w:rsidR="00465FB3" w:rsidRPr="00CA554B" w:rsidRDefault="00465FB3" w:rsidP="00465FB3">
      <w:pPr>
        <w:spacing w:after="0" w:line="240" w:lineRule="auto"/>
        <w:ind w:left="426"/>
        <w:jc w:val="both"/>
        <w:rPr>
          <w:sz w:val="20"/>
          <w:szCs w:val="20"/>
        </w:rPr>
      </w:pPr>
      <w:r w:rsidRPr="00CA554B">
        <w:rPr>
          <w:sz w:val="20"/>
          <w:szCs w:val="20"/>
        </w:rPr>
        <w:t>Инф</w:t>
      </w:r>
      <w:r>
        <w:rPr>
          <w:sz w:val="20"/>
          <w:szCs w:val="20"/>
        </w:rPr>
        <w:t>ормация подготовлена специалистом</w:t>
      </w:r>
      <w:r w:rsidRPr="00CA554B">
        <w:rPr>
          <w:sz w:val="20"/>
          <w:szCs w:val="20"/>
        </w:rPr>
        <w:t xml:space="preserve"> отделения по защите прав потребителей – консультационного </w:t>
      </w:r>
      <w:r>
        <w:rPr>
          <w:sz w:val="20"/>
          <w:szCs w:val="20"/>
        </w:rPr>
        <w:t>пункта в г. Железногорске-Илимском</w:t>
      </w:r>
      <w:r w:rsidRPr="00CA554B">
        <w:rPr>
          <w:sz w:val="20"/>
          <w:szCs w:val="20"/>
        </w:rPr>
        <w:t xml:space="preserve"> на основании нормативно-прав</w:t>
      </w:r>
      <w:r w:rsidR="00350975">
        <w:rPr>
          <w:sz w:val="20"/>
          <w:szCs w:val="20"/>
        </w:rPr>
        <w:t>овых актов, действующих на 01.10</w:t>
      </w:r>
      <w:r w:rsidRPr="00CA554B">
        <w:rPr>
          <w:sz w:val="20"/>
          <w:szCs w:val="20"/>
        </w:rPr>
        <w:t>.2018г.</w:t>
      </w:r>
    </w:p>
    <w:p w:rsidR="00465FB3" w:rsidRDefault="00465FB3" w:rsidP="00562789">
      <w:pPr>
        <w:pStyle w:val="ConsPlusNormal"/>
        <w:ind w:firstLine="540"/>
        <w:jc w:val="both"/>
        <w:rPr>
          <w:rFonts w:ascii="Comic Sans MS" w:hAnsi="Comic Sans MS"/>
        </w:rPr>
      </w:pPr>
    </w:p>
    <w:p w:rsidR="00562789" w:rsidRDefault="00562789" w:rsidP="0003449F">
      <w:pPr>
        <w:pStyle w:val="ConsPlusNormal"/>
        <w:jc w:val="both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8750A3" w:rsidRPr="0078783C" w:rsidRDefault="008750A3" w:rsidP="008750A3">
      <w:pPr>
        <w:spacing w:before="0" w:after="0" w:line="240" w:lineRule="auto"/>
        <w:jc w:val="center"/>
        <w:rPr>
          <w:b/>
          <w:color w:val="000000"/>
          <w:sz w:val="20"/>
          <w:szCs w:val="20"/>
        </w:rPr>
      </w:pPr>
      <w:r w:rsidRPr="0078783C">
        <w:rPr>
          <w:b/>
          <w:color w:val="000000"/>
          <w:sz w:val="20"/>
          <w:szCs w:val="20"/>
        </w:rPr>
        <w:t>Ждем Вас по адресам:</w:t>
      </w:r>
    </w:p>
    <w:tbl>
      <w:tblPr>
        <w:tblW w:w="4678" w:type="dxa"/>
        <w:tblInd w:w="-34" w:type="dxa"/>
        <w:tblLook w:val="04A0" w:firstRow="1" w:lastRow="0" w:firstColumn="1" w:lastColumn="0" w:noHBand="0" w:noVBand="1"/>
      </w:tblPr>
      <w:tblGrid>
        <w:gridCol w:w="4678"/>
      </w:tblGrid>
      <w:tr w:rsidR="008750A3" w:rsidRPr="00866940" w:rsidTr="0059264B">
        <w:trPr>
          <w:trHeight w:val="6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A3" w:rsidRPr="002C4E8E" w:rsidRDefault="008750A3" w:rsidP="008750A3">
            <w:pPr>
              <w:spacing w:before="0" w:after="0" w:line="240" w:lineRule="auto"/>
              <w:jc w:val="center"/>
              <w:rPr>
                <w:rFonts w:ascii="Comic Sans MS" w:hAnsi="Comic Sans MS"/>
                <w:color w:val="000000"/>
                <w:sz w:val="20"/>
                <w:szCs w:val="18"/>
              </w:rPr>
            </w:pPr>
            <w:r w:rsidRPr="002C4E8E">
              <w:rPr>
                <w:rFonts w:ascii="Comic Sans MS" w:hAnsi="Comic Sans MS"/>
                <w:b/>
                <w:bCs/>
                <w:color w:val="000000"/>
                <w:sz w:val="20"/>
                <w:szCs w:val="18"/>
              </w:rPr>
              <w:t xml:space="preserve">г.Иркутск, </w:t>
            </w:r>
            <w:r w:rsidRPr="002C4E8E">
              <w:rPr>
                <w:rFonts w:ascii="Comic Sans MS" w:hAnsi="Comic Sans MS"/>
                <w:color w:val="000000"/>
                <w:sz w:val="20"/>
                <w:szCs w:val="18"/>
              </w:rPr>
              <w:t xml:space="preserve">ул.Трилиссера, 51,   8(395-2)54-13-37 </w:t>
            </w:r>
            <w:proofErr w:type="spellStart"/>
            <w:r w:rsidRPr="002C4E8E">
              <w:rPr>
                <w:rFonts w:ascii="Comic Sans MS" w:hAnsi="Comic Sans MS"/>
                <w:color w:val="000000"/>
                <w:sz w:val="20"/>
                <w:szCs w:val="18"/>
              </w:rPr>
              <w:t>ул</w:t>
            </w:r>
            <w:proofErr w:type="gramStart"/>
            <w:r w:rsidRPr="002C4E8E">
              <w:rPr>
                <w:rFonts w:ascii="Comic Sans MS" w:hAnsi="Comic Sans MS"/>
                <w:color w:val="000000"/>
                <w:sz w:val="20"/>
                <w:szCs w:val="18"/>
              </w:rPr>
              <w:t>.М</w:t>
            </w:r>
            <w:proofErr w:type="gramEnd"/>
            <w:r w:rsidRPr="002C4E8E">
              <w:rPr>
                <w:rFonts w:ascii="Comic Sans MS" w:hAnsi="Comic Sans MS"/>
                <w:color w:val="000000"/>
                <w:sz w:val="20"/>
                <w:szCs w:val="18"/>
              </w:rPr>
              <w:t>ожайского</w:t>
            </w:r>
            <w:proofErr w:type="spellEnd"/>
            <w:r w:rsidRPr="002C4E8E">
              <w:rPr>
                <w:rFonts w:ascii="Comic Sans MS" w:hAnsi="Comic Sans MS"/>
                <w:color w:val="000000"/>
                <w:sz w:val="20"/>
                <w:szCs w:val="18"/>
              </w:rPr>
              <w:t xml:space="preserve"> 2а,   8(395-2) 26-62-91</w:t>
            </w:r>
          </w:p>
          <w:p w:rsidR="008750A3" w:rsidRPr="002C4E8E" w:rsidRDefault="00C709B3" w:rsidP="008750A3">
            <w:pPr>
              <w:spacing w:before="0" w:after="0" w:line="240" w:lineRule="auto"/>
              <w:jc w:val="center"/>
              <w:rPr>
                <w:rFonts w:ascii="Comic Sans MS" w:hAnsi="Comic Sans MS"/>
                <w:b/>
                <w:bCs/>
                <w:color w:val="0000FF"/>
                <w:sz w:val="20"/>
                <w:szCs w:val="18"/>
              </w:rPr>
            </w:pPr>
            <w:hyperlink r:id="rId12" w:history="1">
              <w:r w:rsidR="008750A3" w:rsidRPr="002C4E8E">
                <w:rPr>
                  <w:rStyle w:val="ab"/>
                  <w:rFonts w:ascii="Comic Sans MS" w:hAnsi="Comic Sans MS"/>
                  <w:b/>
                  <w:sz w:val="20"/>
                  <w:szCs w:val="18"/>
                </w:rPr>
                <w:t>kc-zpp.irk@yandex.ru</w:t>
              </w:r>
            </w:hyperlink>
          </w:p>
        </w:tc>
      </w:tr>
      <w:tr w:rsidR="008750A3" w:rsidRPr="00866940" w:rsidTr="0059264B">
        <w:trPr>
          <w:trHeight w:val="4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A3" w:rsidRPr="002C4E8E" w:rsidRDefault="008750A3" w:rsidP="008750A3">
            <w:pPr>
              <w:spacing w:before="0"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18"/>
              </w:rPr>
            </w:pPr>
            <w:r w:rsidRPr="002C4E8E">
              <w:rPr>
                <w:rFonts w:ascii="Comic Sans MS" w:hAnsi="Comic Sans MS"/>
                <w:b/>
                <w:bCs/>
                <w:color w:val="000000"/>
                <w:sz w:val="20"/>
                <w:szCs w:val="18"/>
              </w:rPr>
              <w:t xml:space="preserve">г.Шелехов, </w:t>
            </w:r>
            <w:r w:rsidRPr="002C4E8E">
              <w:rPr>
                <w:rFonts w:ascii="Comic Sans MS" w:hAnsi="Comic Sans MS"/>
                <w:color w:val="000000"/>
                <w:sz w:val="20"/>
                <w:szCs w:val="18"/>
              </w:rPr>
              <w:t xml:space="preserve">ул.Ленина, 9   тел.8(395-50) 4-18-69 </w:t>
            </w:r>
            <w:hyperlink r:id="rId13" w:history="1">
              <w:r w:rsidRPr="002C4E8E">
                <w:rPr>
                  <w:rStyle w:val="ab"/>
                  <w:rFonts w:ascii="Comic Sans MS" w:hAnsi="Comic Sans MS"/>
                  <w:b/>
                  <w:sz w:val="20"/>
                  <w:szCs w:val="18"/>
                </w:rPr>
                <w:t>kc-zpp.irk@yandex.ru</w:t>
              </w:r>
            </w:hyperlink>
          </w:p>
        </w:tc>
      </w:tr>
      <w:tr w:rsidR="008750A3" w:rsidRPr="00866940" w:rsidTr="0059264B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A3" w:rsidRPr="002C4E8E" w:rsidRDefault="008750A3" w:rsidP="008750A3">
            <w:pPr>
              <w:spacing w:before="0"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18"/>
              </w:rPr>
            </w:pPr>
            <w:r w:rsidRPr="002C4E8E">
              <w:rPr>
                <w:rFonts w:ascii="Comic Sans MS" w:hAnsi="Comic Sans MS"/>
                <w:b/>
                <w:bCs/>
                <w:color w:val="000000"/>
                <w:sz w:val="20"/>
                <w:szCs w:val="18"/>
              </w:rPr>
              <w:t>г.Ангарск</w:t>
            </w:r>
            <w:r w:rsidRPr="002C4E8E">
              <w:rPr>
                <w:rFonts w:ascii="Comic Sans MS" w:hAnsi="Comic Sans MS"/>
                <w:color w:val="000000"/>
                <w:sz w:val="20"/>
                <w:szCs w:val="18"/>
              </w:rPr>
              <w:t xml:space="preserve">, 95 кв. д.17   тел.8(395-5) 67-13-50                    </w:t>
            </w:r>
            <w:hyperlink r:id="rId14" w:history="1">
              <w:r w:rsidRPr="002C4E8E">
                <w:rPr>
                  <w:rStyle w:val="ab"/>
                  <w:rFonts w:ascii="Comic Sans MS" w:hAnsi="Comic Sans MS"/>
                  <w:b/>
                  <w:bCs/>
                  <w:sz w:val="20"/>
                  <w:szCs w:val="18"/>
                  <w:lang w:val="en-US"/>
                </w:rPr>
                <w:t>Kp</w:t>
              </w:r>
              <w:r w:rsidRPr="002C4E8E">
                <w:rPr>
                  <w:rStyle w:val="ab"/>
                  <w:rFonts w:ascii="Comic Sans MS" w:hAnsi="Comic Sans MS"/>
                  <w:b/>
                  <w:bCs/>
                  <w:sz w:val="20"/>
                  <w:szCs w:val="18"/>
                </w:rPr>
                <w:t>-</w:t>
              </w:r>
              <w:r w:rsidRPr="002C4E8E">
                <w:rPr>
                  <w:rStyle w:val="ab"/>
                  <w:rFonts w:ascii="Comic Sans MS" w:hAnsi="Comic Sans MS"/>
                  <w:b/>
                  <w:bCs/>
                  <w:sz w:val="20"/>
                  <w:szCs w:val="18"/>
                  <w:lang w:val="en-US"/>
                </w:rPr>
                <w:t>zpp</w:t>
              </w:r>
              <w:r w:rsidRPr="002C4E8E">
                <w:rPr>
                  <w:rStyle w:val="ab"/>
                  <w:rFonts w:ascii="Comic Sans MS" w:hAnsi="Comic Sans MS"/>
                  <w:b/>
                  <w:bCs/>
                  <w:sz w:val="20"/>
                  <w:szCs w:val="18"/>
                </w:rPr>
                <w:t>.</w:t>
              </w:r>
              <w:r w:rsidRPr="002C4E8E">
                <w:rPr>
                  <w:rStyle w:val="ab"/>
                  <w:rFonts w:ascii="Comic Sans MS" w:hAnsi="Comic Sans MS"/>
                  <w:b/>
                  <w:bCs/>
                  <w:sz w:val="20"/>
                  <w:szCs w:val="18"/>
                  <w:lang w:val="en-US"/>
                </w:rPr>
                <w:t>ang</w:t>
              </w:r>
              <w:r w:rsidRPr="002C4E8E">
                <w:rPr>
                  <w:rStyle w:val="ab"/>
                  <w:rFonts w:ascii="Comic Sans MS" w:hAnsi="Comic Sans MS"/>
                  <w:b/>
                  <w:bCs/>
                  <w:sz w:val="20"/>
                  <w:szCs w:val="18"/>
                </w:rPr>
                <w:t>@</w:t>
              </w:r>
              <w:r w:rsidRPr="002C4E8E">
                <w:rPr>
                  <w:rStyle w:val="ab"/>
                  <w:rFonts w:ascii="Comic Sans MS" w:hAnsi="Comic Sans MS"/>
                  <w:b/>
                  <w:bCs/>
                  <w:sz w:val="20"/>
                  <w:szCs w:val="18"/>
                  <w:lang w:val="en-US"/>
                </w:rPr>
                <w:t>yandex</w:t>
              </w:r>
              <w:r w:rsidRPr="002C4E8E">
                <w:rPr>
                  <w:rStyle w:val="ab"/>
                  <w:rFonts w:ascii="Comic Sans MS" w:hAnsi="Comic Sans MS"/>
                  <w:b/>
                  <w:bCs/>
                  <w:sz w:val="20"/>
                  <w:szCs w:val="18"/>
                </w:rPr>
                <w:t>.</w:t>
              </w:r>
              <w:r w:rsidRPr="002C4E8E">
                <w:rPr>
                  <w:rStyle w:val="ab"/>
                  <w:rFonts w:ascii="Comic Sans MS" w:hAnsi="Comic Sans MS"/>
                  <w:b/>
                  <w:bCs/>
                  <w:sz w:val="20"/>
                  <w:szCs w:val="18"/>
                  <w:lang w:val="en-US"/>
                </w:rPr>
                <w:t>ru</w:t>
              </w:r>
            </w:hyperlink>
          </w:p>
        </w:tc>
      </w:tr>
      <w:tr w:rsidR="008750A3" w:rsidRPr="00866940" w:rsidTr="0059264B">
        <w:trPr>
          <w:trHeight w:val="5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A3" w:rsidRPr="002C4E8E" w:rsidRDefault="008750A3" w:rsidP="008750A3">
            <w:pPr>
              <w:tabs>
                <w:tab w:val="left" w:pos="11040"/>
              </w:tabs>
              <w:spacing w:before="0" w:after="0" w:line="240" w:lineRule="auto"/>
              <w:jc w:val="center"/>
              <w:rPr>
                <w:rFonts w:ascii="Comic Sans MS" w:hAnsi="Comic Sans MS"/>
                <w:color w:val="000000"/>
                <w:sz w:val="20"/>
                <w:szCs w:val="18"/>
              </w:rPr>
            </w:pPr>
            <w:r w:rsidRPr="002C4E8E">
              <w:rPr>
                <w:rFonts w:ascii="Comic Sans MS" w:hAnsi="Comic Sans MS"/>
                <w:b/>
                <w:bCs/>
                <w:color w:val="000000"/>
                <w:sz w:val="20"/>
                <w:szCs w:val="18"/>
              </w:rPr>
              <w:t>г</w:t>
            </w:r>
            <w:proofErr w:type="gramStart"/>
            <w:r w:rsidRPr="002C4E8E">
              <w:rPr>
                <w:rFonts w:ascii="Comic Sans MS" w:hAnsi="Comic Sans MS"/>
                <w:b/>
                <w:bCs/>
                <w:color w:val="000000"/>
                <w:sz w:val="20"/>
                <w:szCs w:val="18"/>
              </w:rPr>
              <w:t>.У</w:t>
            </w:r>
            <w:proofErr w:type="gramEnd"/>
            <w:r w:rsidRPr="002C4E8E">
              <w:rPr>
                <w:rFonts w:ascii="Comic Sans MS" w:hAnsi="Comic Sans MS"/>
                <w:b/>
                <w:bCs/>
                <w:color w:val="000000"/>
                <w:sz w:val="20"/>
                <w:szCs w:val="18"/>
              </w:rPr>
              <w:t xml:space="preserve">солье-Сибирское, </w:t>
            </w:r>
            <w:r w:rsidRPr="002C4E8E">
              <w:rPr>
                <w:rFonts w:ascii="Comic Sans MS" w:hAnsi="Comic Sans MS"/>
                <w:color w:val="000000"/>
                <w:sz w:val="20"/>
                <w:szCs w:val="18"/>
              </w:rPr>
              <w:t xml:space="preserve">ул.Ленина, 73                           тел.8(395-43) 6-79-24    </w:t>
            </w:r>
          </w:p>
          <w:p w:rsidR="008750A3" w:rsidRPr="002C4E8E" w:rsidRDefault="00C709B3" w:rsidP="008750A3">
            <w:pPr>
              <w:tabs>
                <w:tab w:val="left" w:pos="11040"/>
              </w:tabs>
              <w:spacing w:before="0"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18"/>
              </w:rPr>
            </w:pPr>
            <w:hyperlink r:id="rId15" w:history="1">
              <w:r w:rsidR="008750A3" w:rsidRPr="002C4E8E">
                <w:rPr>
                  <w:rStyle w:val="ab"/>
                  <w:rFonts w:ascii="Comic Sans MS" w:hAnsi="Comic Sans MS"/>
                  <w:b/>
                  <w:sz w:val="20"/>
                  <w:szCs w:val="18"/>
                  <w:lang w:val="en-US"/>
                </w:rPr>
                <w:t>kp</w:t>
              </w:r>
              <w:r w:rsidR="008750A3" w:rsidRPr="002C4E8E">
                <w:rPr>
                  <w:rStyle w:val="ab"/>
                  <w:rFonts w:ascii="Comic Sans MS" w:hAnsi="Comic Sans MS"/>
                  <w:b/>
                  <w:sz w:val="20"/>
                  <w:szCs w:val="18"/>
                </w:rPr>
                <w:t>-zpp.</w:t>
              </w:r>
              <w:r w:rsidR="008750A3" w:rsidRPr="002C4E8E">
                <w:rPr>
                  <w:rStyle w:val="ab"/>
                  <w:rFonts w:ascii="Comic Sans MS" w:hAnsi="Comic Sans MS"/>
                  <w:b/>
                  <w:sz w:val="20"/>
                  <w:szCs w:val="18"/>
                  <w:lang w:val="en-US"/>
                </w:rPr>
                <w:t>us</w:t>
              </w:r>
              <w:r w:rsidR="008750A3" w:rsidRPr="002C4E8E">
                <w:rPr>
                  <w:rStyle w:val="ab"/>
                  <w:rFonts w:ascii="Comic Sans MS" w:hAnsi="Comic Sans MS"/>
                  <w:b/>
                  <w:sz w:val="20"/>
                  <w:szCs w:val="18"/>
                </w:rPr>
                <w:t>@yandex.ru</w:t>
              </w:r>
            </w:hyperlink>
          </w:p>
        </w:tc>
      </w:tr>
      <w:tr w:rsidR="008750A3" w:rsidRPr="00866940" w:rsidTr="0059264B">
        <w:trPr>
          <w:trHeight w:val="5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A3" w:rsidRPr="002C4E8E" w:rsidRDefault="008750A3" w:rsidP="008750A3">
            <w:pPr>
              <w:spacing w:before="0" w:after="0" w:line="240" w:lineRule="auto"/>
              <w:jc w:val="center"/>
              <w:rPr>
                <w:rFonts w:ascii="Comic Sans MS" w:hAnsi="Comic Sans MS"/>
                <w:color w:val="000000"/>
                <w:sz w:val="20"/>
                <w:szCs w:val="18"/>
              </w:rPr>
            </w:pPr>
            <w:proofErr w:type="spellStart"/>
            <w:r w:rsidRPr="002C4E8E">
              <w:rPr>
                <w:rFonts w:ascii="Comic Sans MS" w:hAnsi="Comic Sans MS"/>
                <w:b/>
                <w:bCs/>
                <w:color w:val="000000"/>
                <w:sz w:val="20"/>
                <w:szCs w:val="18"/>
              </w:rPr>
              <w:t>г</w:t>
            </w:r>
            <w:proofErr w:type="gramStart"/>
            <w:r w:rsidRPr="002C4E8E">
              <w:rPr>
                <w:rFonts w:ascii="Comic Sans MS" w:hAnsi="Comic Sans MS"/>
                <w:b/>
                <w:bCs/>
                <w:color w:val="000000"/>
                <w:sz w:val="20"/>
                <w:szCs w:val="18"/>
              </w:rPr>
              <w:t>.Ч</w:t>
            </w:r>
            <w:proofErr w:type="gramEnd"/>
            <w:r w:rsidRPr="002C4E8E">
              <w:rPr>
                <w:rFonts w:ascii="Comic Sans MS" w:hAnsi="Comic Sans MS"/>
                <w:b/>
                <w:bCs/>
                <w:color w:val="000000"/>
                <w:sz w:val="20"/>
                <w:szCs w:val="18"/>
              </w:rPr>
              <w:t>еремхово</w:t>
            </w:r>
            <w:proofErr w:type="spellEnd"/>
            <w:r w:rsidRPr="002C4E8E">
              <w:rPr>
                <w:rFonts w:ascii="Comic Sans MS" w:hAnsi="Comic Sans MS"/>
                <w:b/>
                <w:bCs/>
                <w:color w:val="000000"/>
                <w:sz w:val="20"/>
                <w:szCs w:val="18"/>
              </w:rPr>
              <w:t xml:space="preserve">, </w:t>
            </w:r>
            <w:proofErr w:type="spellStart"/>
            <w:r w:rsidRPr="002C4E8E">
              <w:rPr>
                <w:rFonts w:ascii="Comic Sans MS" w:hAnsi="Comic Sans MS"/>
                <w:color w:val="000000"/>
                <w:sz w:val="20"/>
                <w:szCs w:val="18"/>
              </w:rPr>
              <w:t>ул.Плеханова</w:t>
            </w:r>
            <w:proofErr w:type="spellEnd"/>
            <w:r w:rsidRPr="002C4E8E">
              <w:rPr>
                <w:rFonts w:ascii="Comic Sans MS" w:hAnsi="Comic Sans MS"/>
                <w:color w:val="000000"/>
                <w:sz w:val="20"/>
                <w:szCs w:val="18"/>
              </w:rPr>
              <w:t>, 1</w:t>
            </w:r>
          </w:p>
          <w:p w:rsidR="008750A3" w:rsidRPr="002C4E8E" w:rsidRDefault="008750A3" w:rsidP="008750A3">
            <w:pPr>
              <w:spacing w:before="0" w:after="0" w:line="240" w:lineRule="auto"/>
              <w:jc w:val="center"/>
              <w:rPr>
                <w:rFonts w:ascii="Comic Sans MS" w:hAnsi="Comic Sans MS"/>
                <w:color w:val="000000"/>
                <w:sz w:val="20"/>
                <w:szCs w:val="18"/>
              </w:rPr>
            </w:pPr>
            <w:r w:rsidRPr="002C4E8E">
              <w:rPr>
                <w:rFonts w:ascii="Comic Sans MS" w:hAnsi="Comic Sans MS"/>
                <w:color w:val="000000"/>
                <w:sz w:val="20"/>
                <w:szCs w:val="18"/>
              </w:rPr>
              <w:t xml:space="preserve">тел.8(395-46) 5-66-38; </w:t>
            </w:r>
          </w:p>
          <w:p w:rsidR="008750A3" w:rsidRPr="002C4E8E" w:rsidRDefault="008750A3" w:rsidP="008750A3">
            <w:pPr>
              <w:spacing w:before="0" w:after="0" w:line="240" w:lineRule="auto"/>
              <w:jc w:val="center"/>
              <w:rPr>
                <w:rFonts w:ascii="Comic Sans MS" w:hAnsi="Comic Sans MS"/>
                <w:color w:val="000000"/>
                <w:sz w:val="20"/>
                <w:szCs w:val="18"/>
              </w:rPr>
            </w:pPr>
            <w:r w:rsidRPr="002C4E8E">
              <w:rPr>
                <w:rFonts w:ascii="Comic Sans MS" w:hAnsi="Comic Sans MS"/>
                <w:b/>
                <w:color w:val="0000FF"/>
                <w:sz w:val="20"/>
                <w:szCs w:val="18"/>
                <w:u w:val="single"/>
                <w:lang w:val="en-US"/>
              </w:rPr>
              <w:t>ffbuz</w:t>
            </w:r>
            <w:r w:rsidRPr="002C4E8E">
              <w:rPr>
                <w:rFonts w:ascii="Comic Sans MS" w:hAnsi="Comic Sans MS"/>
                <w:b/>
                <w:color w:val="0000FF"/>
                <w:sz w:val="20"/>
                <w:szCs w:val="18"/>
                <w:u w:val="single"/>
              </w:rPr>
              <w:t>-</w:t>
            </w:r>
            <w:proofErr w:type="spellStart"/>
            <w:r w:rsidRPr="002C4E8E">
              <w:rPr>
                <w:rFonts w:ascii="Comic Sans MS" w:hAnsi="Comic Sans MS"/>
                <w:b/>
                <w:color w:val="0000FF"/>
                <w:sz w:val="20"/>
                <w:szCs w:val="18"/>
                <w:u w:val="single"/>
                <w:lang w:val="en-US"/>
              </w:rPr>
              <w:t>cheremxovo</w:t>
            </w:r>
            <w:proofErr w:type="spellEnd"/>
            <w:r w:rsidRPr="002C4E8E">
              <w:rPr>
                <w:rFonts w:ascii="Comic Sans MS" w:hAnsi="Comic Sans MS"/>
                <w:b/>
                <w:color w:val="0000FF"/>
                <w:sz w:val="20"/>
                <w:szCs w:val="18"/>
                <w:u w:val="single"/>
              </w:rPr>
              <w:t>@</w:t>
            </w:r>
            <w:r w:rsidRPr="002C4E8E">
              <w:rPr>
                <w:rFonts w:ascii="Comic Sans MS" w:hAnsi="Comic Sans MS"/>
                <w:b/>
                <w:color w:val="0000FF"/>
                <w:sz w:val="20"/>
                <w:szCs w:val="18"/>
                <w:u w:val="single"/>
                <w:lang w:val="en-US"/>
              </w:rPr>
              <w:t>yandex</w:t>
            </w:r>
            <w:r w:rsidRPr="002C4E8E">
              <w:rPr>
                <w:rFonts w:ascii="Comic Sans MS" w:hAnsi="Comic Sans MS"/>
                <w:b/>
                <w:color w:val="0000FF"/>
                <w:sz w:val="20"/>
                <w:szCs w:val="18"/>
                <w:u w:val="single"/>
              </w:rPr>
              <w:t>.</w:t>
            </w:r>
            <w:r w:rsidRPr="002C4E8E">
              <w:rPr>
                <w:rFonts w:ascii="Comic Sans MS" w:hAnsi="Comic Sans MS"/>
                <w:b/>
                <w:color w:val="0000FF"/>
                <w:sz w:val="20"/>
                <w:szCs w:val="18"/>
                <w:u w:val="single"/>
                <w:lang w:val="en-US"/>
              </w:rPr>
              <w:t>ru</w:t>
            </w:r>
          </w:p>
        </w:tc>
      </w:tr>
      <w:tr w:rsidR="008750A3" w:rsidRPr="00866940" w:rsidTr="0059264B">
        <w:trPr>
          <w:trHeight w:val="4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A3" w:rsidRPr="002C4E8E" w:rsidRDefault="008750A3" w:rsidP="008750A3">
            <w:pPr>
              <w:pStyle w:val="1"/>
              <w:ind w:left="0" w:firstLine="0"/>
              <w:jc w:val="center"/>
              <w:rPr>
                <w:rFonts w:ascii="Comic Sans MS" w:hAnsi="Comic Sans MS"/>
                <w:color w:val="000000"/>
                <w:sz w:val="20"/>
                <w:szCs w:val="18"/>
                <w:lang w:eastAsia="ru-RU"/>
              </w:rPr>
            </w:pPr>
            <w:proofErr w:type="spellStart"/>
            <w:r w:rsidRPr="002C4E8E">
              <w:rPr>
                <w:rFonts w:ascii="Comic Sans MS" w:hAnsi="Comic Sans MS"/>
                <w:b/>
                <w:bCs/>
                <w:color w:val="000000"/>
                <w:sz w:val="20"/>
                <w:szCs w:val="18"/>
                <w:lang w:eastAsia="ru-RU"/>
              </w:rPr>
              <w:t>г</w:t>
            </w:r>
            <w:proofErr w:type="gramStart"/>
            <w:r w:rsidRPr="002C4E8E">
              <w:rPr>
                <w:rFonts w:ascii="Comic Sans MS" w:hAnsi="Comic Sans MS"/>
                <w:b/>
                <w:bCs/>
                <w:color w:val="000000"/>
                <w:sz w:val="20"/>
                <w:szCs w:val="18"/>
                <w:lang w:eastAsia="ru-RU"/>
              </w:rPr>
              <w:t>.С</w:t>
            </w:r>
            <w:proofErr w:type="gramEnd"/>
            <w:r w:rsidRPr="002C4E8E">
              <w:rPr>
                <w:rFonts w:ascii="Comic Sans MS" w:hAnsi="Comic Sans MS"/>
                <w:b/>
                <w:bCs/>
                <w:color w:val="000000"/>
                <w:sz w:val="20"/>
                <w:szCs w:val="18"/>
                <w:lang w:eastAsia="ru-RU"/>
              </w:rPr>
              <w:t>аянск</w:t>
            </w:r>
            <w:proofErr w:type="spellEnd"/>
            <w:r w:rsidRPr="002C4E8E">
              <w:rPr>
                <w:rFonts w:ascii="Comic Sans MS" w:hAnsi="Comic Sans MS"/>
                <w:b/>
                <w:bCs/>
                <w:color w:val="000000"/>
                <w:sz w:val="20"/>
                <w:szCs w:val="18"/>
                <w:lang w:eastAsia="ru-RU"/>
              </w:rPr>
              <w:t xml:space="preserve">, </w:t>
            </w:r>
            <w:proofErr w:type="spellStart"/>
            <w:r w:rsidRPr="002C4E8E">
              <w:rPr>
                <w:rFonts w:ascii="Comic Sans MS" w:hAnsi="Comic Sans MS"/>
                <w:color w:val="000000"/>
                <w:sz w:val="20"/>
                <w:szCs w:val="18"/>
                <w:lang w:eastAsia="ru-RU"/>
              </w:rPr>
              <w:t>мкр.Благовещенский</w:t>
            </w:r>
            <w:proofErr w:type="spellEnd"/>
            <w:r w:rsidRPr="002C4E8E">
              <w:rPr>
                <w:rFonts w:ascii="Comic Sans MS" w:hAnsi="Comic Sans MS"/>
                <w:color w:val="000000"/>
                <w:sz w:val="20"/>
                <w:szCs w:val="18"/>
                <w:lang w:eastAsia="ru-RU"/>
              </w:rPr>
              <w:t>, 5а</w:t>
            </w:r>
          </w:p>
          <w:p w:rsidR="008750A3" w:rsidRPr="002C4E8E" w:rsidRDefault="008750A3" w:rsidP="008750A3">
            <w:pPr>
              <w:pStyle w:val="1"/>
              <w:ind w:left="0" w:firstLine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2C4E8E">
              <w:rPr>
                <w:rFonts w:ascii="Comic Sans MS" w:hAnsi="Comic Sans MS"/>
                <w:color w:val="000000"/>
                <w:sz w:val="20"/>
                <w:szCs w:val="18"/>
              </w:rPr>
              <w:t>тел.</w:t>
            </w:r>
            <w:r w:rsidRPr="002C4E8E">
              <w:rPr>
                <w:rFonts w:ascii="Comic Sans MS" w:hAnsi="Comic Sans MS"/>
                <w:color w:val="000000"/>
                <w:sz w:val="20"/>
                <w:szCs w:val="18"/>
                <w:lang w:eastAsia="ru-RU"/>
              </w:rPr>
              <w:t xml:space="preserve">8(395-53) 5-24-89;  </w:t>
            </w:r>
            <w:hyperlink r:id="rId16" w:history="1">
              <w:r w:rsidRPr="002C4E8E">
                <w:rPr>
                  <w:rStyle w:val="ab"/>
                  <w:rFonts w:ascii="Comic Sans MS" w:hAnsi="Comic Sans MS"/>
                  <w:b/>
                  <w:sz w:val="20"/>
                  <w:szCs w:val="18"/>
                  <w:lang w:val="en-US"/>
                </w:rPr>
                <w:t>kp</w:t>
              </w:r>
              <w:r w:rsidRPr="002C4E8E">
                <w:rPr>
                  <w:rStyle w:val="ab"/>
                  <w:rFonts w:ascii="Comic Sans MS" w:hAnsi="Comic Sans MS"/>
                  <w:b/>
                  <w:sz w:val="20"/>
                  <w:szCs w:val="18"/>
                </w:rPr>
                <w:t>-</w:t>
              </w:r>
              <w:r w:rsidRPr="002C4E8E">
                <w:rPr>
                  <w:rStyle w:val="ab"/>
                  <w:rFonts w:ascii="Comic Sans MS" w:hAnsi="Comic Sans MS"/>
                  <w:b/>
                  <w:sz w:val="20"/>
                  <w:szCs w:val="18"/>
                  <w:lang w:val="en-US"/>
                </w:rPr>
                <w:t>zppsk</w:t>
              </w:r>
              <w:r w:rsidRPr="002C4E8E">
                <w:rPr>
                  <w:rStyle w:val="ab"/>
                  <w:rFonts w:ascii="Comic Sans MS" w:hAnsi="Comic Sans MS"/>
                  <w:b/>
                  <w:sz w:val="20"/>
                  <w:szCs w:val="18"/>
                </w:rPr>
                <w:t>@</w:t>
              </w:r>
              <w:r w:rsidRPr="002C4E8E">
                <w:rPr>
                  <w:rStyle w:val="ab"/>
                  <w:rFonts w:ascii="Comic Sans MS" w:hAnsi="Comic Sans MS"/>
                  <w:b/>
                  <w:sz w:val="20"/>
                  <w:szCs w:val="18"/>
                  <w:lang w:val="en-US"/>
                </w:rPr>
                <w:t>yandex</w:t>
              </w:r>
              <w:r w:rsidRPr="002C4E8E">
                <w:rPr>
                  <w:rStyle w:val="ab"/>
                  <w:rFonts w:ascii="Comic Sans MS" w:hAnsi="Comic Sans MS"/>
                  <w:b/>
                  <w:sz w:val="20"/>
                  <w:szCs w:val="18"/>
                </w:rPr>
                <w:t>.</w:t>
              </w:r>
              <w:r w:rsidRPr="002C4E8E">
                <w:rPr>
                  <w:rStyle w:val="ab"/>
                  <w:rFonts w:ascii="Comic Sans MS" w:hAnsi="Comic Sans MS"/>
                  <w:b/>
                  <w:sz w:val="20"/>
                  <w:szCs w:val="18"/>
                  <w:lang w:val="en-US"/>
                </w:rPr>
                <w:t>ru</w:t>
              </w:r>
            </w:hyperlink>
          </w:p>
        </w:tc>
      </w:tr>
      <w:tr w:rsidR="008750A3" w:rsidRPr="00866940" w:rsidTr="0059264B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A3" w:rsidRPr="002C4E8E" w:rsidRDefault="008750A3" w:rsidP="008750A3">
            <w:pPr>
              <w:spacing w:before="0" w:after="0" w:line="240" w:lineRule="auto"/>
              <w:jc w:val="center"/>
              <w:rPr>
                <w:rFonts w:ascii="Comic Sans MS" w:hAnsi="Comic Sans MS"/>
                <w:color w:val="000000"/>
                <w:sz w:val="20"/>
                <w:szCs w:val="18"/>
              </w:rPr>
            </w:pPr>
            <w:proofErr w:type="spellStart"/>
            <w:r w:rsidRPr="002C4E8E">
              <w:rPr>
                <w:rFonts w:ascii="Comic Sans MS" w:hAnsi="Comic Sans MS"/>
                <w:b/>
                <w:bCs/>
                <w:color w:val="000000"/>
                <w:sz w:val="20"/>
                <w:szCs w:val="18"/>
              </w:rPr>
              <w:t>п</w:t>
            </w:r>
            <w:proofErr w:type="gramStart"/>
            <w:r w:rsidRPr="002C4E8E">
              <w:rPr>
                <w:rFonts w:ascii="Comic Sans MS" w:hAnsi="Comic Sans MS"/>
                <w:b/>
                <w:bCs/>
                <w:color w:val="000000"/>
                <w:sz w:val="20"/>
                <w:szCs w:val="18"/>
              </w:rPr>
              <w:t>.З</w:t>
            </w:r>
            <w:proofErr w:type="gramEnd"/>
            <w:r w:rsidRPr="002C4E8E">
              <w:rPr>
                <w:rFonts w:ascii="Comic Sans MS" w:hAnsi="Comic Sans MS"/>
                <w:b/>
                <w:bCs/>
                <w:color w:val="000000"/>
                <w:sz w:val="20"/>
                <w:szCs w:val="18"/>
              </w:rPr>
              <w:t>алари</w:t>
            </w:r>
            <w:proofErr w:type="spellEnd"/>
            <w:r w:rsidRPr="002C4E8E">
              <w:rPr>
                <w:rFonts w:ascii="Comic Sans MS" w:hAnsi="Comic Sans MS"/>
                <w:color w:val="000000"/>
                <w:sz w:val="20"/>
                <w:szCs w:val="18"/>
              </w:rPr>
              <w:t xml:space="preserve"> тел.8 (395-2) 54-13-37 (Иркутск);</w:t>
            </w:r>
          </w:p>
          <w:p w:rsidR="008750A3" w:rsidRPr="002C4E8E" w:rsidRDefault="00C709B3" w:rsidP="008750A3">
            <w:pPr>
              <w:spacing w:before="0"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18"/>
              </w:rPr>
            </w:pPr>
            <w:hyperlink r:id="rId17" w:history="1">
              <w:r w:rsidR="008750A3" w:rsidRPr="002C4E8E">
                <w:rPr>
                  <w:rStyle w:val="ab"/>
                  <w:rFonts w:ascii="Comic Sans MS" w:hAnsi="Comic Sans MS"/>
                  <w:b/>
                  <w:sz w:val="20"/>
                  <w:szCs w:val="18"/>
                </w:rPr>
                <w:t>kc-zpp.irk@yandex.ru</w:t>
              </w:r>
            </w:hyperlink>
          </w:p>
        </w:tc>
      </w:tr>
      <w:tr w:rsidR="008750A3" w:rsidRPr="00866940" w:rsidTr="0059264B">
        <w:trPr>
          <w:trHeight w:val="4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A3" w:rsidRPr="002C4E8E" w:rsidRDefault="008750A3" w:rsidP="008750A3">
            <w:pPr>
              <w:spacing w:before="0" w:after="0" w:line="240" w:lineRule="auto"/>
              <w:jc w:val="center"/>
              <w:rPr>
                <w:rFonts w:ascii="Comic Sans MS" w:hAnsi="Comic Sans MS"/>
                <w:color w:val="000000"/>
                <w:sz w:val="20"/>
                <w:szCs w:val="18"/>
              </w:rPr>
            </w:pPr>
            <w:r w:rsidRPr="002C4E8E">
              <w:rPr>
                <w:rFonts w:ascii="Comic Sans MS" w:hAnsi="Comic Sans MS"/>
                <w:b/>
                <w:bCs/>
                <w:color w:val="000000"/>
                <w:sz w:val="20"/>
                <w:szCs w:val="18"/>
              </w:rPr>
              <w:t xml:space="preserve">г.Тулун,     </w:t>
            </w:r>
            <w:r w:rsidRPr="002C4E8E">
              <w:rPr>
                <w:rFonts w:ascii="Comic Sans MS" w:hAnsi="Comic Sans MS"/>
                <w:color w:val="000000"/>
                <w:sz w:val="20"/>
                <w:szCs w:val="18"/>
              </w:rPr>
              <w:t>ул.Виноградова, 21</w:t>
            </w:r>
          </w:p>
          <w:p w:rsidR="008750A3" w:rsidRPr="002C4E8E" w:rsidRDefault="008750A3" w:rsidP="008750A3">
            <w:pPr>
              <w:spacing w:before="0"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18"/>
              </w:rPr>
            </w:pPr>
            <w:r w:rsidRPr="002C4E8E">
              <w:rPr>
                <w:rFonts w:ascii="Comic Sans MS" w:hAnsi="Comic Sans MS"/>
                <w:color w:val="000000"/>
                <w:sz w:val="20"/>
                <w:szCs w:val="18"/>
              </w:rPr>
              <w:t xml:space="preserve">тел. 8(395-30) 2-10-20;  </w:t>
            </w:r>
            <w:hyperlink r:id="rId18" w:history="1">
              <w:r w:rsidRPr="002C4E8E">
                <w:rPr>
                  <w:rStyle w:val="ab"/>
                  <w:rFonts w:ascii="Comic Sans MS" w:hAnsi="Comic Sans MS"/>
                  <w:b/>
                  <w:sz w:val="20"/>
                  <w:szCs w:val="18"/>
                </w:rPr>
                <w:t>kc-zpp.irk@yandex.ru</w:t>
              </w:r>
            </w:hyperlink>
          </w:p>
        </w:tc>
      </w:tr>
      <w:tr w:rsidR="008750A3" w:rsidRPr="00866940" w:rsidTr="0059264B">
        <w:trPr>
          <w:trHeight w:val="2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A3" w:rsidRPr="002C4E8E" w:rsidRDefault="008750A3" w:rsidP="008750A3">
            <w:pPr>
              <w:spacing w:before="0" w:after="0" w:line="240" w:lineRule="auto"/>
              <w:jc w:val="center"/>
              <w:rPr>
                <w:rFonts w:ascii="Comic Sans MS" w:hAnsi="Comic Sans MS"/>
                <w:color w:val="000000"/>
                <w:sz w:val="20"/>
                <w:szCs w:val="18"/>
              </w:rPr>
            </w:pPr>
            <w:proofErr w:type="spellStart"/>
            <w:r w:rsidRPr="002C4E8E">
              <w:rPr>
                <w:rFonts w:ascii="Comic Sans MS" w:hAnsi="Comic Sans MS"/>
                <w:b/>
                <w:bCs/>
                <w:color w:val="000000"/>
                <w:sz w:val="20"/>
                <w:szCs w:val="18"/>
              </w:rPr>
              <w:t>г</w:t>
            </w:r>
            <w:proofErr w:type="gramStart"/>
            <w:r w:rsidRPr="002C4E8E">
              <w:rPr>
                <w:rFonts w:ascii="Comic Sans MS" w:hAnsi="Comic Sans MS"/>
                <w:b/>
                <w:bCs/>
                <w:color w:val="000000"/>
                <w:sz w:val="20"/>
                <w:szCs w:val="18"/>
              </w:rPr>
              <w:t>.Н</w:t>
            </w:r>
            <w:proofErr w:type="gramEnd"/>
            <w:r w:rsidRPr="002C4E8E">
              <w:rPr>
                <w:rFonts w:ascii="Comic Sans MS" w:hAnsi="Comic Sans MS"/>
                <w:b/>
                <w:bCs/>
                <w:color w:val="000000"/>
                <w:sz w:val="20"/>
                <w:szCs w:val="18"/>
              </w:rPr>
              <w:t>ижнеудинск</w:t>
            </w:r>
            <w:proofErr w:type="spellEnd"/>
            <w:r w:rsidRPr="002C4E8E">
              <w:rPr>
                <w:rFonts w:ascii="Comic Sans MS" w:hAnsi="Comic Sans MS"/>
                <w:b/>
                <w:bCs/>
                <w:color w:val="000000"/>
                <w:sz w:val="20"/>
                <w:szCs w:val="18"/>
              </w:rPr>
              <w:t xml:space="preserve">, </w:t>
            </w:r>
            <w:proofErr w:type="spellStart"/>
            <w:r w:rsidRPr="002C4E8E">
              <w:rPr>
                <w:rFonts w:ascii="Comic Sans MS" w:hAnsi="Comic Sans MS"/>
                <w:color w:val="000000"/>
                <w:sz w:val="20"/>
                <w:szCs w:val="18"/>
              </w:rPr>
              <w:t>ул.Энгельса</w:t>
            </w:r>
            <w:proofErr w:type="spellEnd"/>
            <w:r w:rsidRPr="002C4E8E">
              <w:rPr>
                <w:rFonts w:ascii="Comic Sans MS" w:hAnsi="Comic Sans MS"/>
                <w:color w:val="000000"/>
                <w:sz w:val="20"/>
                <w:szCs w:val="18"/>
              </w:rPr>
              <w:t xml:space="preserve">, 8                                    тел.8(395-57)7-09-74; </w:t>
            </w:r>
            <w:r w:rsidRPr="002C4E8E">
              <w:rPr>
                <w:rFonts w:ascii="Comic Sans MS" w:hAnsi="Comic Sans MS"/>
                <w:b/>
                <w:color w:val="0000FF"/>
                <w:sz w:val="20"/>
                <w:szCs w:val="18"/>
                <w:u w:val="single"/>
                <w:lang w:val="en-US"/>
              </w:rPr>
              <w:t>K</w:t>
            </w:r>
            <w:r w:rsidRPr="002C4E8E">
              <w:rPr>
                <w:rFonts w:ascii="Comic Sans MS" w:hAnsi="Comic Sans MS"/>
                <w:b/>
                <w:color w:val="0000FF"/>
                <w:sz w:val="20"/>
                <w:szCs w:val="18"/>
                <w:u w:val="single"/>
              </w:rPr>
              <w:t>р</w:t>
            </w:r>
            <w:proofErr w:type="spellStart"/>
            <w:r w:rsidRPr="002C4E8E">
              <w:rPr>
                <w:rFonts w:ascii="Comic Sans MS" w:hAnsi="Comic Sans MS"/>
                <w:b/>
                <w:color w:val="0000FF"/>
                <w:sz w:val="20"/>
                <w:szCs w:val="18"/>
                <w:u w:val="single"/>
                <w:lang w:val="en-US"/>
              </w:rPr>
              <w:t>zpp</w:t>
            </w:r>
            <w:proofErr w:type="spellEnd"/>
            <w:r w:rsidRPr="002C4E8E">
              <w:rPr>
                <w:rFonts w:ascii="Comic Sans MS" w:hAnsi="Comic Sans MS"/>
                <w:b/>
                <w:color w:val="0000FF"/>
                <w:sz w:val="20"/>
                <w:szCs w:val="18"/>
                <w:u w:val="single"/>
              </w:rPr>
              <w:t>-</w:t>
            </w:r>
            <w:r w:rsidRPr="002C4E8E">
              <w:rPr>
                <w:rFonts w:ascii="Comic Sans MS" w:hAnsi="Comic Sans MS"/>
                <w:b/>
                <w:color w:val="0000FF"/>
                <w:sz w:val="20"/>
                <w:szCs w:val="18"/>
                <w:u w:val="single"/>
                <w:lang w:val="en-US"/>
              </w:rPr>
              <w:t>NU</w:t>
            </w:r>
            <w:r w:rsidRPr="002C4E8E">
              <w:rPr>
                <w:rFonts w:ascii="Comic Sans MS" w:hAnsi="Comic Sans MS"/>
                <w:b/>
                <w:color w:val="0000FF"/>
                <w:sz w:val="20"/>
                <w:szCs w:val="18"/>
                <w:u w:val="single"/>
              </w:rPr>
              <w:t>@</w:t>
            </w:r>
            <w:r w:rsidRPr="002C4E8E">
              <w:rPr>
                <w:rFonts w:ascii="Comic Sans MS" w:hAnsi="Comic Sans MS"/>
                <w:b/>
                <w:color w:val="0000FF"/>
                <w:sz w:val="20"/>
                <w:szCs w:val="18"/>
                <w:u w:val="single"/>
                <w:lang w:val="en-US"/>
              </w:rPr>
              <w:t>yandex</w:t>
            </w:r>
            <w:r w:rsidRPr="002C4E8E">
              <w:rPr>
                <w:rFonts w:ascii="Comic Sans MS" w:hAnsi="Comic Sans MS"/>
                <w:b/>
                <w:color w:val="0000FF"/>
                <w:sz w:val="20"/>
                <w:szCs w:val="18"/>
                <w:u w:val="single"/>
              </w:rPr>
              <w:t>.</w:t>
            </w:r>
            <w:r w:rsidRPr="002C4E8E">
              <w:rPr>
                <w:rFonts w:ascii="Comic Sans MS" w:hAnsi="Comic Sans MS"/>
                <w:b/>
                <w:color w:val="0000FF"/>
                <w:sz w:val="20"/>
                <w:szCs w:val="18"/>
                <w:u w:val="single"/>
                <w:lang w:val="en-US"/>
              </w:rPr>
              <w:t>ru</w:t>
            </w:r>
          </w:p>
        </w:tc>
      </w:tr>
      <w:tr w:rsidR="008750A3" w:rsidRPr="00866940" w:rsidTr="0059264B">
        <w:trPr>
          <w:trHeight w:val="7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A3" w:rsidRPr="002C4E8E" w:rsidRDefault="008750A3" w:rsidP="008750A3">
            <w:pPr>
              <w:tabs>
                <w:tab w:val="left" w:pos="11040"/>
              </w:tabs>
              <w:spacing w:before="0" w:after="0" w:line="240" w:lineRule="auto"/>
              <w:jc w:val="center"/>
              <w:rPr>
                <w:rFonts w:ascii="Comic Sans MS" w:hAnsi="Comic Sans MS"/>
                <w:color w:val="000000"/>
                <w:sz w:val="20"/>
                <w:szCs w:val="18"/>
              </w:rPr>
            </w:pPr>
            <w:proofErr w:type="spellStart"/>
            <w:r w:rsidRPr="002C4E8E">
              <w:rPr>
                <w:rFonts w:ascii="Comic Sans MS" w:hAnsi="Comic Sans MS"/>
                <w:b/>
                <w:bCs/>
                <w:color w:val="000000"/>
                <w:sz w:val="20"/>
                <w:szCs w:val="18"/>
              </w:rPr>
              <w:t>г</w:t>
            </w:r>
            <w:proofErr w:type="gramStart"/>
            <w:r w:rsidRPr="002C4E8E">
              <w:rPr>
                <w:rFonts w:ascii="Comic Sans MS" w:hAnsi="Comic Sans MS"/>
                <w:b/>
                <w:bCs/>
                <w:color w:val="000000"/>
                <w:sz w:val="20"/>
                <w:szCs w:val="18"/>
              </w:rPr>
              <w:t>.Т</w:t>
            </w:r>
            <w:proofErr w:type="gramEnd"/>
            <w:r w:rsidRPr="002C4E8E">
              <w:rPr>
                <w:rFonts w:ascii="Comic Sans MS" w:hAnsi="Comic Sans MS"/>
                <w:b/>
                <w:bCs/>
                <w:color w:val="000000"/>
                <w:sz w:val="20"/>
                <w:szCs w:val="18"/>
              </w:rPr>
              <w:t>айшет,</w:t>
            </w:r>
            <w:r w:rsidRPr="002C4E8E">
              <w:rPr>
                <w:rFonts w:ascii="Comic Sans MS" w:hAnsi="Comic Sans MS"/>
                <w:color w:val="000000"/>
                <w:sz w:val="20"/>
                <w:szCs w:val="18"/>
              </w:rPr>
              <w:t>ул.Северовокзальная</w:t>
            </w:r>
            <w:proofErr w:type="spellEnd"/>
            <w:r w:rsidRPr="002C4E8E">
              <w:rPr>
                <w:rFonts w:ascii="Comic Sans MS" w:hAnsi="Comic Sans MS"/>
                <w:color w:val="000000"/>
                <w:sz w:val="20"/>
                <w:szCs w:val="18"/>
              </w:rPr>
              <w:t>,   17А-1Н,                                         тел. 8(395-63) 5-21-58;</w:t>
            </w:r>
          </w:p>
          <w:p w:rsidR="008750A3" w:rsidRPr="002C4E8E" w:rsidRDefault="00C709B3" w:rsidP="008750A3">
            <w:pPr>
              <w:tabs>
                <w:tab w:val="left" w:pos="11040"/>
              </w:tabs>
              <w:spacing w:before="0"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18"/>
              </w:rPr>
            </w:pPr>
            <w:hyperlink r:id="rId19" w:history="1">
              <w:r w:rsidR="008750A3" w:rsidRPr="002C4E8E">
                <w:rPr>
                  <w:rStyle w:val="ab"/>
                  <w:rFonts w:ascii="Comic Sans MS" w:hAnsi="Comic Sans MS"/>
                  <w:b/>
                  <w:sz w:val="20"/>
                  <w:szCs w:val="18"/>
                  <w:lang w:val="en-US"/>
                </w:rPr>
                <w:t>ffbuz</w:t>
              </w:r>
              <w:r w:rsidR="008750A3" w:rsidRPr="002C4E8E">
                <w:rPr>
                  <w:rStyle w:val="ab"/>
                  <w:rFonts w:ascii="Comic Sans MS" w:hAnsi="Comic Sans MS"/>
                  <w:b/>
                  <w:sz w:val="20"/>
                  <w:szCs w:val="18"/>
                </w:rPr>
                <w:t>-</w:t>
              </w:r>
              <w:r w:rsidR="008750A3" w:rsidRPr="002C4E8E">
                <w:rPr>
                  <w:rStyle w:val="ab"/>
                  <w:rFonts w:ascii="Comic Sans MS" w:hAnsi="Comic Sans MS"/>
                  <w:b/>
                  <w:sz w:val="20"/>
                  <w:szCs w:val="18"/>
                  <w:lang w:val="en-US"/>
                </w:rPr>
                <w:t>taishet</w:t>
              </w:r>
              <w:r w:rsidR="008750A3" w:rsidRPr="002C4E8E">
                <w:rPr>
                  <w:rStyle w:val="ab"/>
                  <w:rFonts w:ascii="Comic Sans MS" w:hAnsi="Comic Sans MS"/>
                  <w:b/>
                  <w:sz w:val="20"/>
                  <w:szCs w:val="18"/>
                </w:rPr>
                <w:t>@</w:t>
              </w:r>
              <w:r w:rsidR="008750A3" w:rsidRPr="002C4E8E">
                <w:rPr>
                  <w:rStyle w:val="ab"/>
                  <w:rFonts w:ascii="Comic Sans MS" w:hAnsi="Comic Sans MS"/>
                  <w:b/>
                  <w:sz w:val="20"/>
                  <w:szCs w:val="18"/>
                  <w:lang w:val="en-US"/>
                </w:rPr>
                <w:t>yandex</w:t>
              </w:r>
              <w:r w:rsidR="008750A3" w:rsidRPr="002C4E8E">
                <w:rPr>
                  <w:rStyle w:val="ab"/>
                  <w:rFonts w:ascii="Comic Sans MS" w:hAnsi="Comic Sans MS"/>
                  <w:b/>
                  <w:sz w:val="20"/>
                  <w:szCs w:val="18"/>
                </w:rPr>
                <w:t>.</w:t>
              </w:r>
              <w:r w:rsidR="008750A3" w:rsidRPr="002C4E8E">
                <w:rPr>
                  <w:rStyle w:val="ab"/>
                  <w:rFonts w:ascii="Comic Sans MS" w:hAnsi="Comic Sans MS"/>
                  <w:b/>
                  <w:sz w:val="20"/>
                  <w:szCs w:val="18"/>
                  <w:lang w:val="en-US"/>
                </w:rPr>
                <w:t>ru</w:t>
              </w:r>
            </w:hyperlink>
          </w:p>
        </w:tc>
      </w:tr>
      <w:tr w:rsidR="008750A3" w:rsidRPr="00866940" w:rsidTr="0059264B">
        <w:trPr>
          <w:trHeight w:val="4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A3" w:rsidRPr="002C4E8E" w:rsidRDefault="008750A3" w:rsidP="008750A3">
            <w:pPr>
              <w:spacing w:before="0"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18"/>
                <w:vertAlign w:val="superscript"/>
              </w:rPr>
            </w:pPr>
            <w:r w:rsidRPr="002C4E8E">
              <w:rPr>
                <w:rFonts w:ascii="Comic Sans MS" w:hAnsi="Comic Sans MS"/>
                <w:b/>
                <w:bCs/>
                <w:color w:val="000000"/>
                <w:sz w:val="20"/>
                <w:szCs w:val="18"/>
              </w:rPr>
              <w:t xml:space="preserve">г.Братск, </w:t>
            </w:r>
            <w:r w:rsidRPr="002C4E8E">
              <w:rPr>
                <w:rFonts w:ascii="Comic Sans MS" w:hAnsi="Comic Sans MS"/>
                <w:color w:val="000000"/>
                <w:sz w:val="20"/>
                <w:szCs w:val="18"/>
              </w:rPr>
              <w:t xml:space="preserve">ул.Муханова, 20,                                                    тел.8(395-3) 42-94-00; </w:t>
            </w:r>
            <w:hyperlink r:id="rId20" w:history="1">
              <w:r w:rsidRPr="002C4E8E">
                <w:rPr>
                  <w:rStyle w:val="ab"/>
                  <w:rFonts w:ascii="Comic Sans MS" w:hAnsi="Comic Sans MS"/>
                  <w:b/>
                  <w:sz w:val="20"/>
                  <w:szCs w:val="18"/>
                  <w:lang w:val="en-US"/>
                </w:rPr>
                <w:t>kp</w:t>
              </w:r>
              <w:r w:rsidRPr="002C4E8E">
                <w:rPr>
                  <w:rStyle w:val="ab"/>
                  <w:rFonts w:ascii="Comic Sans MS" w:hAnsi="Comic Sans MS"/>
                  <w:b/>
                  <w:sz w:val="20"/>
                  <w:szCs w:val="18"/>
                </w:rPr>
                <w:t>-</w:t>
              </w:r>
              <w:r w:rsidRPr="002C4E8E">
                <w:rPr>
                  <w:rStyle w:val="ab"/>
                  <w:rFonts w:ascii="Comic Sans MS" w:hAnsi="Comic Sans MS"/>
                  <w:b/>
                  <w:sz w:val="20"/>
                  <w:szCs w:val="18"/>
                  <w:lang w:val="en-US"/>
                </w:rPr>
                <w:t>zpp</w:t>
              </w:r>
              <w:r w:rsidRPr="002C4E8E">
                <w:rPr>
                  <w:rStyle w:val="ab"/>
                  <w:rFonts w:ascii="Comic Sans MS" w:hAnsi="Comic Sans MS"/>
                  <w:b/>
                  <w:sz w:val="20"/>
                  <w:szCs w:val="18"/>
                </w:rPr>
                <w:t>.</w:t>
              </w:r>
              <w:r w:rsidRPr="002C4E8E">
                <w:rPr>
                  <w:rStyle w:val="ab"/>
                  <w:rFonts w:ascii="Comic Sans MS" w:hAnsi="Comic Sans MS"/>
                  <w:b/>
                  <w:sz w:val="20"/>
                  <w:szCs w:val="18"/>
                  <w:lang w:val="en-US"/>
                </w:rPr>
                <w:t>BK</w:t>
              </w:r>
              <w:r w:rsidRPr="002C4E8E">
                <w:rPr>
                  <w:rStyle w:val="ab"/>
                  <w:rFonts w:ascii="Comic Sans MS" w:hAnsi="Comic Sans MS"/>
                  <w:b/>
                  <w:sz w:val="20"/>
                  <w:szCs w:val="18"/>
                </w:rPr>
                <w:t>@</w:t>
              </w:r>
              <w:r w:rsidRPr="002C4E8E">
                <w:rPr>
                  <w:rStyle w:val="ab"/>
                  <w:rFonts w:ascii="Comic Sans MS" w:hAnsi="Comic Sans MS"/>
                  <w:b/>
                  <w:sz w:val="20"/>
                  <w:szCs w:val="18"/>
                  <w:lang w:val="en-US"/>
                </w:rPr>
                <w:t>yandex</w:t>
              </w:r>
              <w:r w:rsidRPr="002C4E8E">
                <w:rPr>
                  <w:rStyle w:val="ab"/>
                  <w:rFonts w:ascii="Comic Sans MS" w:hAnsi="Comic Sans MS"/>
                  <w:b/>
                  <w:sz w:val="20"/>
                  <w:szCs w:val="18"/>
                </w:rPr>
                <w:t>.</w:t>
              </w:r>
              <w:r w:rsidRPr="002C4E8E">
                <w:rPr>
                  <w:rStyle w:val="ab"/>
                  <w:rFonts w:ascii="Comic Sans MS" w:hAnsi="Comic Sans MS"/>
                  <w:b/>
                  <w:sz w:val="20"/>
                  <w:szCs w:val="18"/>
                  <w:lang w:val="en-US"/>
                </w:rPr>
                <w:t>ru</w:t>
              </w:r>
            </w:hyperlink>
          </w:p>
        </w:tc>
      </w:tr>
      <w:tr w:rsidR="008750A3" w:rsidRPr="00866940" w:rsidTr="0059264B">
        <w:trPr>
          <w:trHeight w:val="5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A3" w:rsidRPr="002C4E8E" w:rsidRDefault="008750A3" w:rsidP="008750A3">
            <w:pPr>
              <w:spacing w:before="0" w:after="0" w:line="240" w:lineRule="auto"/>
              <w:jc w:val="center"/>
              <w:rPr>
                <w:rFonts w:ascii="Comic Sans MS" w:hAnsi="Comic Sans MS"/>
                <w:color w:val="000000"/>
                <w:sz w:val="20"/>
                <w:szCs w:val="18"/>
              </w:rPr>
            </w:pPr>
            <w:r w:rsidRPr="002C4E8E">
              <w:rPr>
                <w:rFonts w:ascii="Comic Sans MS" w:hAnsi="Comic Sans MS"/>
                <w:b/>
                <w:bCs/>
                <w:color w:val="000000"/>
                <w:sz w:val="20"/>
                <w:szCs w:val="18"/>
              </w:rPr>
              <w:t>г</w:t>
            </w:r>
            <w:proofErr w:type="gramStart"/>
            <w:r w:rsidRPr="002C4E8E">
              <w:rPr>
                <w:rFonts w:ascii="Comic Sans MS" w:hAnsi="Comic Sans MS"/>
                <w:b/>
                <w:bCs/>
                <w:color w:val="000000"/>
                <w:sz w:val="20"/>
                <w:szCs w:val="18"/>
              </w:rPr>
              <w:t>.Ж</w:t>
            </w:r>
            <w:proofErr w:type="gramEnd"/>
            <w:r w:rsidRPr="002C4E8E">
              <w:rPr>
                <w:rFonts w:ascii="Comic Sans MS" w:hAnsi="Comic Sans MS"/>
                <w:b/>
                <w:bCs/>
                <w:color w:val="000000"/>
                <w:sz w:val="20"/>
                <w:szCs w:val="18"/>
              </w:rPr>
              <w:t>елезногорск-Илимский</w:t>
            </w:r>
            <w:r w:rsidRPr="002C4E8E">
              <w:rPr>
                <w:rFonts w:ascii="Comic Sans MS" w:hAnsi="Comic Sans MS"/>
                <w:color w:val="000000"/>
                <w:sz w:val="20"/>
                <w:szCs w:val="18"/>
              </w:rPr>
              <w:t>, 3 кв., д.40                 тел.8(395-66) 3-05-29</w:t>
            </w:r>
          </w:p>
          <w:p w:rsidR="008750A3" w:rsidRPr="002C4E8E" w:rsidRDefault="008750A3" w:rsidP="008750A3">
            <w:pPr>
              <w:spacing w:before="0"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18"/>
                <w:u w:val="single"/>
              </w:rPr>
            </w:pPr>
            <w:r w:rsidRPr="002C4E8E">
              <w:rPr>
                <w:rStyle w:val="b-message-heademail"/>
                <w:rFonts w:ascii="Comic Sans MS" w:hAnsi="Comic Sans MS"/>
                <w:b/>
                <w:sz w:val="20"/>
                <w:szCs w:val="18"/>
              </w:rPr>
              <w:t>ffbuz-zheleznogorsk@yandex.ru</w:t>
            </w:r>
          </w:p>
        </w:tc>
      </w:tr>
      <w:tr w:rsidR="008750A3" w:rsidRPr="00866940" w:rsidTr="0059264B">
        <w:trPr>
          <w:trHeight w:val="6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A3" w:rsidRPr="002C4E8E" w:rsidRDefault="008750A3" w:rsidP="008750A3">
            <w:pPr>
              <w:spacing w:before="0" w:after="0" w:line="240" w:lineRule="auto"/>
              <w:jc w:val="center"/>
              <w:rPr>
                <w:rFonts w:ascii="Comic Sans MS" w:hAnsi="Comic Sans MS"/>
                <w:color w:val="000000"/>
                <w:sz w:val="20"/>
                <w:szCs w:val="18"/>
              </w:rPr>
            </w:pPr>
            <w:r w:rsidRPr="002C4E8E">
              <w:rPr>
                <w:rFonts w:ascii="Comic Sans MS" w:hAnsi="Comic Sans MS"/>
                <w:b/>
                <w:bCs/>
                <w:color w:val="000000"/>
                <w:sz w:val="20"/>
                <w:szCs w:val="18"/>
              </w:rPr>
              <w:t>г</w:t>
            </w:r>
            <w:proofErr w:type="gramStart"/>
            <w:r w:rsidRPr="002C4E8E">
              <w:rPr>
                <w:rFonts w:ascii="Comic Sans MS" w:hAnsi="Comic Sans MS"/>
                <w:b/>
                <w:bCs/>
                <w:color w:val="000000"/>
                <w:sz w:val="20"/>
                <w:szCs w:val="18"/>
              </w:rPr>
              <w:t>.У</w:t>
            </w:r>
            <w:proofErr w:type="gramEnd"/>
            <w:r w:rsidRPr="002C4E8E">
              <w:rPr>
                <w:rFonts w:ascii="Comic Sans MS" w:hAnsi="Comic Sans MS"/>
                <w:b/>
                <w:bCs/>
                <w:color w:val="000000"/>
                <w:sz w:val="20"/>
                <w:szCs w:val="18"/>
              </w:rPr>
              <w:t xml:space="preserve">сть-Илимск, </w:t>
            </w:r>
            <w:r w:rsidRPr="002C4E8E">
              <w:rPr>
                <w:rFonts w:ascii="Comic Sans MS" w:hAnsi="Comic Sans MS"/>
                <w:color w:val="000000"/>
                <w:sz w:val="20"/>
                <w:szCs w:val="18"/>
              </w:rPr>
              <w:t xml:space="preserve">лечебная зона, 6                                        тел.8(395-35) 6-44-46; </w:t>
            </w:r>
            <w:hyperlink r:id="rId21" w:history="1">
              <w:r w:rsidRPr="002C4E8E">
                <w:rPr>
                  <w:rStyle w:val="ab"/>
                  <w:rFonts w:ascii="Comic Sans MS" w:hAnsi="Comic Sans MS"/>
                  <w:b/>
                  <w:sz w:val="20"/>
                  <w:szCs w:val="18"/>
                  <w:lang w:val="en-US"/>
                </w:rPr>
                <w:t>kp</w:t>
              </w:r>
              <w:r w:rsidRPr="002C4E8E">
                <w:rPr>
                  <w:rStyle w:val="ab"/>
                  <w:rFonts w:ascii="Comic Sans MS" w:hAnsi="Comic Sans MS"/>
                  <w:b/>
                  <w:sz w:val="20"/>
                  <w:szCs w:val="18"/>
                </w:rPr>
                <w:t>-</w:t>
              </w:r>
              <w:r w:rsidRPr="002C4E8E">
                <w:rPr>
                  <w:rStyle w:val="ab"/>
                  <w:rFonts w:ascii="Comic Sans MS" w:hAnsi="Comic Sans MS"/>
                  <w:b/>
                  <w:sz w:val="20"/>
                  <w:szCs w:val="18"/>
                  <w:lang w:val="en-US"/>
                </w:rPr>
                <w:t>zpp</w:t>
              </w:r>
              <w:r w:rsidRPr="002C4E8E">
                <w:rPr>
                  <w:rStyle w:val="ab"/>
                  <w:rFonts w:ascii="Comic Sans MS" w:hAnsi="Comic Sans MS"/>
                  <w:b/>
                  <w:sz w:val="20"/>
                  <w:szCs w:val="18"/>
                </w:rPr>
                <w:t>.</w:t>
              </w:r>
              <w:r w:rsidRPr="002C4E8E">
                <w:rPr>
                  <w:rStyle w:val="ab"/>
                  <w:rFonts w:ascii="Comic Sans MS" w:hAnsi="Comic Sans MS"/>
                  <w:b/>
                  <w:sz w:val="20"/>
                  <w:szCs w:val="18"/>
                  <w:lang w:val="en-US"/>
                </w:rPr>
                <w:t>UI</w:t>
              </w:r>
              <w:r w:rsidRPr="002C4E8E">
                <w:rPr>
                  <w:rStyle w:val="ab"/>
                  <w:rFonts w:ascii="Comic Sans MS" w:hAnsi="Comic Sans MS"/>
                  <w:b/>
                  <w:sz w:val="20"/>
                  <w:szCs w:val="18"/>
                </w:rPr>
                <w:t>@</w:t>
              </w:r>
              <w:r w:rsidRPr="002C4E8E">
                <w:rPr>
                  <w:rStyle w:val="ab"/>
                  <w:rFonts w:ascii="Comic Sans MS" w:hAnsi="Comic Sans MS"/>
                  <w:b/>
                  <w:sz w:val="20"/>
                  <w:szCs w:val="18"/>
                  <w:lang w:val="en-US"/>
                </w:rPr>
                <w:t>yandex</w:t>
              </w:r>
              <w:r w:rsidRPr="002C4E8E">
                <w:rPr>
                  <w:rStyle w:val="ab"/>
                  <w:rFonts w:ascii="Comic Sans MS" w:hAnsi="Comic Sans MS"/>
                  <w:b/>
                  <w:sz w:val="20"/>
                  <w:szCs w:val="18"/>
                </w:rPr>
                <w:t>.</w:t>
              </w:r>
              <w:r w:rsidRPr="002C4E8E">
                <w:rPr>
                  <w:rStyle w:val="ab"/>
                  <w:rFonts w:ascii="Comic Sans MS" w:hAnsi="Comic Sans MS"/>
                  <w:b/>
                  <w:sz w:val="20"/>
                  <w:szCs w:val="18"/>
                  <w:lang w:val="en-US"/>
                </w:rPr>
                <w:t>ru</w:t>
              </w:r>
            </w:hyperlink>
          </w:p>
        </w:tc>
      </w:tr>
      <w:tr w:rsidR="008750A3" w:rsidRPr="00866940" w:rsidTr="0059264B">
        <w:trPr>
          <w:trHeight w:val="4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A3" w:rsidRPr="002C4E8E" w:rsidRDefault="008750A3" w:rsidP="004433FB">
            <w:pPr>
              <w:spacing w:before="0" w:after="0" w:line="240" w:lineRule="auto"/>
              <w:jc w:val="center"/>
              <w:rPr>
                <w:rFonts w:ascii="Comic Sans MS" w:hAnsi="Comic Sans MS"/>
                <w:color w:val="000000"/>
                <w:szCs w:val="18"/>
              </w:rPr>
            </w:pPr>
            <w:r w:rsidRPr="004433FB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4433FB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.У</w:t>
            </w:r>
            <w:proofErr w:type="gramEnd"/>
            <w:r w:rsidRPr="004433FB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сть-Кут,</w:t>
            </w:r>
            <w:r w:rsidRPr="002C4E8E">
              <w:rPr>
                <w:rFonts w:ascii="Comic Sans MS" w:hAnsi="Comic Sans MS"/>
                <w:b/>
                <w:bCs/>
                <w:color w:val="000000"/>
                <w:szCs w:val="18"/>
              </w:rPr>
              <w:t xml:space="preserve"> </w:t>
            </w:r>
            <w:r w:rsidR="004433FB" w:rsidRPr="002C4E8E">
              <w:rPr>
                <w:rFonts w:ascii="Comic Sans MS" w:hAnsi="Comic Sans MS"/>
                <w:color w:val="000000"/>
                <w:sz w:val="20"/>
                <w:szCs w:val="18"/>
              </w:rPr>
              <w:t>тел.8 (395-2) 54-13-37 (Иркутск);</w:t>
            </w:r>
            <w:r w:rsidR="004433FB">
              <w:rPr>
                <w:rFonts w:ascii="Comic Sans MS" w:hAnsi="Comic Sans MS"/>
                <w:color w:val="000000"/>
                <w:sz w:val="20"/>
                <w:szCs w:val="18"/>
              </w:rPr>
              <w:t xml:space="preserve"> </w:t>
            </w:r>
            <w:hyperlink r:id="rId22" w:history="1">
              <w:r w:rsidR="004433FB" w:rsidRPr="002C4E8E">
                <w:rPr>
                  <w:rStyle w:val="ab"/>
                  <w:rFonts w:ascii="Comic Sans MS" w:hAnsi="Comic Sans MS"/>
                  <w:b/>
                  <w:sz w:val="20"/>
                  <w:szCs w:val="18"/>
                </w:rPr>
                <w:t>kc-zpp.irk@yandex.ru</w:t>
              </w:r>
            </w:hyperlink>
          </w:p>
        </w:tc>
      </w:tr>
      <w:tr w:rsidR="008750A3" w:rsidRPr="00866940" w:rsidTr="0059264B">
        <w:trPr>
          <w:trHeight w:val="5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A3" w:rsidRPr="002C4E8E" w:rsidRDefault="008750A3" w:rsidP="008750A3">
            <w:pPr>
              <w:spacing w:before="0" w:after="0" w:line="240" w:lineRule="auto"/>
              <w:jc w:val="center"/>
              <w:rPr>
                <w:rFonts w:ascii="Comic Sans MS" w:hAnsi="Comic Sans MS"/>
                <w:color w:val="000000"/>
                <w:sz w:val="20"/>
                <w:szCs w:val="18"/>
              </w:rPr>
            </w:pPr>
            <w:proofErr w:type="spellStart"/>
            <w:r w:rsidRPr="002C4E8E">
              <w:rPr>
                <w:rFonts w:ascii="Comic Sans MS" w:hAnsi="Comic Sans MS"/>
                <w:b/>
                <w:bCs/>
                <w:color w:val="000000"/>
                <w:sz w:val="20"/>
                <w:szCs w:val="18"/>
              </w:rPr>
              <w:t>п</w:t>
            </w:r>
            <w:proofErr w:type="gramStart"/>
            <w:r w:rsidRPr="002C4E8E">
              <w:rPr>
                <w:rFonts w:ascii="Comic Sans MS" w:hAnsi="Comic Sans MS"/>
                <w:b/>
                <w:bCs/>
                <w:color w:val="000000"/>
                <w:sz w:val="20"/>
                <w:szCs w:val="18"/>
              </w:rPr>
              <w:t>.У</w:t>
            </w:r>
            <w:proofErr w:type="gramEnd"/>
            <w:r w:rsidRPr="002C4E8E">
              <w:rPr>
                <w:rFonts w:ascii="Comic Sans MS" w:hAnsi="Comic Sans MS"/>
                <w:b/>
                <w:bCs/>
                <w:color w:val="000000"/>
                <w:sz w:val="20"/>
                <w:szCs w:val="18"/>
              </w:rPr>
              <w:t>сть</w:t>
            </w:r>
            <w:proofErr w:type="spellEnd"/>
            <w:r w:rsidRPr="002C4E8E">
              <w:rPr>
                <w:rFonts w:ascii="Comic Sans MS" w:hAnsi="Comic Sans MS"/>
                <w:b/>
                <w:bCs/>
                <w:color w:val="000000"/>
                <w:sz w:val="20"/>
                <w:szCs w:val="18"/>
              </w:rPr>
              <w:t xml:space="preserve">-Ордынский, </w:t>
            </w:r>
            <w:r w:rsidRPr="002C4E8E">
              <w:rPr>
                <w:rFonts w:ascii="Comic Sans MS" w:hAnsi="Comic Sans MS"/>
                <w:color w:val="000000"/>
                <w:sz w:val="20"/>
                <w:szCs w:val="18"/>
              </w:rPr>
              <w:t xml:space="preserve">пер.1-ый Октябрьский, 12  тел.8(395-41) 3-10-78  </w:t>
            </w:r>
          </w:p>
          <w:p w:rsidR="008750A3" w:rsidRPr="002C4E8E" w:rsidRDefault="00C709B3" w:rsidP="008750A3">
            <w:pPr>
              <w:spacing w:before="0"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18"/>
              </w:rPr>
            </w:pPr>
            <w:hyperlink r:id="rId23" w:history="1">
              <w:r w:rsidR="008750A3" w:rsidRPr="002C4E8E">
                <w:rPr>
                  <w:rStyle w:val="ab"/>
                  <w:rFonts w:ascii="Comic Sans MS" w:hAnsi="Comic Sans MS"/>
                  <w:b/>
                  <w:sz w:val="20"/>
                  <w:szCs w:val="18"/>
                </w:rPr>
                <w:t>kc-zpp.uobo@yandex.ru</w:t>
              </w:r>
            </w:hyperlink>
          </w:p>
        </w:tc>
      </w:tr>
    </w:tbl>
    <w:p w:rsidR="00E010A5" w:rsidRDefault="00E010A5" w:rsidP="00EF4EE7">
      <w:pPr>
        <w:spacing w:before="0" w:after="0" w:line="240" w:lineRule="auto"/>
        <w:jc w:val="center"/>
        <w:rPr>
          <w:rStyle w:val="af"/>
        </w:rPr>
      </w:pPr>
    </w:p>
    <w:p w:rsidR="00465FB3" w:rsidRDefault="00465FB3" w:rsidP="00465FB3">
      <w:pPr>
        <w:pStyle w:val="lead"/>
        <w:spacing w:before="0" w:beforeAutospacing="0" w:after="0" w:afterAutospacing="0"/>
        <w:jc w:val="center"/>
        <w:rPr>
          <w:rFonts w:ascii="Bookman Old Style" w:hAnsi="Bookman Old Style"/>
          <w:b/>
        </w:rPr>
      </w:pPr>
    </w:p>
    <w:p w:rsidR="00465FB3" w:rsidRPr="00C9098A" w:rsidRDefault="00465FB3" w:rsidP="00465FB3">
      <w:pPr>
        <w:pStyle w:val="lead"/>
        <w:spacing w:before="0" w:beforeAutospacing="0" w:after="0" w:afterAutospacing="0"/>
        <w:jc w:val="center"/>
        <w:rPr>
          <w:rFonts w:ascii="Bookman Old Style" w:hAnsi="Bookman Old Style"/>
          <w:b/>
        </w:rPr>
      </w:pPr>
      <w:r w:rsidRPr="00C9098A">
        <w:rPr>
          <w:rFonts w:ascii="Bookman Old Style" w:hAnsi="Bookman Old Style"/>
          <w:b/>
        </w:rPr>
        <w:t xml:space="preserve">ФБУЗ «Центр гигиены и эпидемиологии </w:t>
      </w:r>
    </w:p>
    <w:p w:rsidR="00465FB3" w:rsidRDefault="00465FB3" w:rsidP="00465FB3">
      <w:pPr>
        <w:pStyle w:val="lead"/>
        <w:spacing w:before="0" w:beforeAutospacing="0" w:after="0" w:afterAutospacing="0"/>
        <w:jc w:val="center"/>
        <w:rPr>
          <w:rFonts w:ascii="Bookman Old Style" w:hAnsi="Bookman Old Style"/>
          <w:b/>
        </w:rPr>
      </w:pPr>
      <w:r w:rsidRPr="00C9098A">
        <w:rPr>
          <w:rFonts w:ascii="Bookman Old Style" w:hAnsi="Bookman Old Style"/>
          <w:b/>
        </w:rPr>
        <w:t>в Иркутской области»</w:t>
      </w:r>
    </w:p>
    <w:p w:rsidR="00465FB3" w:rsidRDefault="00465FB3" w:rsidP="00465FB3">
      <w:pPr>
        <w:pStyle w:val="lead"/>
        <w:spacing w:before="0" w:beforeAutospacing="0" w:after="0" w:afterAutospacing="0"/>
        <w:jc w:val="center"/>
        <w:rPr>
          <w:rFonts w:ascii="Bookman Old Style" w:hAnsi="Bookman Old Style"/>
          <w:b/>
        </w:rPr>
      </w:pPr>
    </w:p>
    <w:p w:rsidR="00465FB3" w:rsidRDefault="00465FB3" w:rsidP="00465FB3">
      <w:pPr>
        <w:pStyle w:val="lead"/>
        <w:spacing w:before="0" w:beforeAutospacing="0" w:after="0" w:afterAutospacing="0"/>
        <w:jc w:val="center"/>
        <w:rPr>
          <w:rFonts w:ascii="Bookman Old Style" w:hAnsi="Bookman Old Style"/>
          <w:b/>
        </w:rPr>
      </w:pPr>
    </w:p>
    <w:p w:rsidR="00465FB3" w:rsidRDefault="00465FB3" w:rsidP="00465FB3">
      <w:pPr>
        <w:pStyle w:val="lead"/>
        <w:spacing w:before="0" w:beforeAutospacing="0" w:after="0" w:afterAutospacing="0"/>
        <w:jc w:val="center"/>
        <w:rPr>
          <w:rFonts w:ascii="Bookman Old Style" w:hAnsi="Bookman Old Style"/>
          <w:b/>
        </w:rPr>
      </w:pPr>
    </w:p>
    <w:p w:rsidR="00465FB3" w:rsidRDefault="00465FB3" w:rsidP="00465FB3">
      <w:pPr>
        <w:pStyle w:val="lead"/>
        <w:spacing w:before="0" w:beforeAutospacing="0" w:after="0" w:afterAutospacing="0"/>
        <w:jc w:val="center"/>
        <w:rPr>
          <w:rFonts w:ascii="Bookman Old Style" w:hAnsi="Bookman Old Style"/>
          <w:b/>
        </w:rPr>
      </w:pPr>
    </w:p>
    <w:p w:rsidR="00465FB3" w:rsidRDefault="00465FB3" w:rsidP="00465FB3">
      <w:pPr>
        <w:pStyle w:val="lead"/>
        <w:spacing w:before="0" w:beforeAutospacing="0" w:after="0" w:afterAutospacing="0"/>
        <w:jc w:val="center"/>
        <w:rPr>
          <w:rFonts w:ascii="Bookman Old Style" w:hAnsi="Bookman Old Style"/>
          <w:b/>
        </w:rPr>
      </w:pPr>
    </w:p>
    <w:p w:rsidR="00465FB3" w:rsidRPr="00C9098A" w:rsidRDefault="00465FB3" w:rsidP="00465FB3">
      <w:pPr>
        <w:pStyle w:val="lead"/>
        <w:spacing w:before="0" w:beforeAutospacing="0" w:after="0" w:afterAutospacing="0"/>
        <w:jc w:val="center"/>
        <w:rPr>
          <w:rFonts w:ascii="Bookman Old Style" w:hAnsi="Bookman Old Style"/>
          <w:b/>
        </w:rPr>
      </w:pPr>
    </w:p>
    <w:p w:rsidR="00AA1319" w:rsidRPr="00D8228C" w:rsidRDefault="00AA1319" w:rsidP="00AA1319">
      <w:pPr>
        <w:spacing w:before="0" w:after="0" w:line="240" w:lineRule="auto"/>
        <w:rPr>
          <w:rStyle w:val="af"/>
          <w:b w:val="0"/>
        </w:rPr>
      </w:pPr>
    </w:p>
    <w:p w:rsidR="00AA1319" w:rsidRPr="00D8228C" w:rsidRDefault="00A52A29" w:rsidP="00EF4EE7">
      <w:pPr>
        <w:spacing w:before="0" w:after="0" w:line="240" w:lineRule="auto"/>
        <w:jc w:val="center"/>
        <w:rPr>
          <w:rStyle w:val="af"/>
          <w:b w:val="0"/>
        </w:rPr>
      </w:pPr>
      <w:r>
        <w:rPr>
          <w:bCs/>
          <w:smallCaps/>
          <w:noProof/>
          <w:spacing w:val="5"/>
        </w:rPr>
        <w:drawing>
          <wp:inline distT="0" distB="0" distL="0" distR="0">
            <wp:extent cx="3077845" cy="1742944"/>
            <wp:effectExtent l="0" t="0" r="0" b="0"/>
            <wp:docPr id="2" name="Рисунок 2" descr="C:\Documents and Settings\Оксана\Мои документы\Downloads\Картинки\NRikhrTg-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ксана\Мои документы\Downloads\Картинки\NRikhrTg-d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174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319" w:rsidRDefault="00AA1319" w:rsidP="00AA1319">
      <w:pPr>
        <w:spacing w:before="0" w:after="0" w:line="240" w:lineRule="auto"/>
        <w:jc w:val="center"/>
        <w:rPr>
          <w:rStyle w:val="af"/>
        </w:rPr>
      </w:pPr>
    </w:p>
    <w:p w:rsidR="00AA1319" w:rsidRDefault="00A52A29" w:rsidP="00C140A1">
      <w:pPr>
        <w:spacing w:before="0" w:after="0" w:line="240" w:lineRule="auto"/>
        <w:jc w:val="center"/>
        <w:rPr>
          <w:rStyle w:val="af"/>
        </w:rPr>
      </w:pPr>
      <w:r>
        <w:rPr>
          <w:rStyle w:val="af"/>
        </w:rPr>
        <w:t>Выбор способа управления многоквартирным домом</w:t>
      </w:r>
    </w:p>
    <w:p w:rsidR="00465FB3" w:rsidRDefault="00465FB3" w:rsidP="00C140A1">
      <w:pPr>
        <w:spacing w:before="0" w:after="0" w:line="240" w:lineRule="auto"/>
        <w:jc w:val="center"/>
        <w:rPr>
          <w:rStyle w:val="af"/>
        </w:rPr>
      </w:pPr>
    </w:p>
    <w:p w:rsidR="00465FB3" w:rsidRDefault="00465FB3" w:rsidP="00C140A1">
      <w:pPr>
        <w:spacing w:before="0" w:after="0" w:line="240" w:lineRule="auto"/>
        <w:jc w:val="center"/>
        <w:rPr>
          <w:rStyle w:val="af"/>
        </w:rPr>
      </w:pPr>
    </w:p>
    <w:p w:rsidR="00465FB3" w:rsidRDefault="00465FB3" w:rsidP="00C140A1">
      <w:pPr>
        <w:spacing w:before="0" w:after="0" w:line="240" w:lineRule="auto"/>
        <w:jc w:val="center"/>
        <w:rPr>
          <w:rStyle w:val="af"/>
        </w:rPr>
      </w:pPr>
    </w:p>
    <w:p w:rsidR="00465FB3" w:rsidRDefault="00465FB3" w:rsidP="00C140A1">
      <w:pPr>
        <w:spacing w:before="0" w:after="0" w:line="240" w:lineRule="auto"/>
        <w:jc w:val="center"/>
        <w:rPr>
          <w:rStyle w:val="af"/>
        </w:rPr>
      </w:pPr>
    </w:p>
    <w:p w:rsidR="00465FB3" w:rsidRDefault="00465FB3" w:rsidP="00C140A1">
      <w:pPr>
        <w:spacing w:before="0" w:after="0" w:line="240" w:lineRule="auto"/>
        <w:jc w:val="center"/>
        <w:rPr>
          <w:rStyle w:val="af"/>
        </w:rPr>
      </w:pPr>
    </w:p>
    <w:p w:rsidR="00465FB3" w:rsidRDefault="00465FB3" w:rsidP="00C140A1">
      <w:pPr>
        <w:spacing w:before="0" w:after="0" w:line="240" w:lineRule="auto"/>
        <w:jc w:val="center"/>
        <w:rPr>
          <w:rStyle w:val="af"/>
        </w:rPr>
      </w:pPr>
    </w:p>
    <w:p w:rsidR="00465FB3" w:rsidRDefault="00465FB3" w:rsidP="00C140A1">
      <w:pPr>
        <w:spacing w:before="0" w:after="0" w:line="240" w:lineRule="auto"/>
        <w:jc w:val="center"/>
        <w:rPr>
          <w:rStyle w:val="af"/>
        </w:rPr>
      </w:pPr>
    </w:p>
    <w:p w:rsidR="00465FB3" w:rsidRDefault="00465FB3" w:rsidP="00C140A1">
      <w:pPr>
        <w:spacing w:before="0" w:after="0" w:line="240" w:lineRule="auto"/>
        <w:jc w:val="center"/>
        <w:rPr>
          <w:rStyle w:val="af"/>
        </w:rPr>
      </w:pPr>
    </w:p>
    <w:p w:rsidR="00465FB3" w:rsidRPr="00217E27" w:rsidRDefault="00465FB3" w:rsidP="00465FB3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217E27">
        <w:rPr>
          <w:rFonts w:ascii="Comic Sans MS" w:hAnsi="Comic Sans MS"/>
          <w:sz w:val="24"/>
          <w:szCs w:val="24"/>
        </w:rPr>
        <w:t>Консультационны</w:t>
      </w:r>
      <w:r>
        <w:rPr>
          <w:rFonts w:ascii="Comic Sans MS" w:hAnsi="Comic Sans MS"/>
          <w:sz w:val="24"/>
          <w:szCs w:val="24"/>
        </w:rPr>
        <w:t>й</w:t>
      </w:r>
      <w:r w:rsidRPr="00217E27">
        <w:rPr>
          <w:rFonts w:ascii="Comic Sans MS" w:hAnsi="Comic Sans MS"/>
          <w:sz w:val="24"/>
          <w:szCs w:val="24"/>
        </w:rPr>
        <w:t xml:space="preserve"> центр, </w:t>
      </w:r>
    </w:p>
    <w:p w:rsidR="00465FB3" w:rsidRPr="00217E27" w:rsidRDefault="00465FB3" w:rsidP="00465FB3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217E27">
        <w:rPr>
          <w:rFonts w:ascii="Comic Sans MS" w:hAnsi="Comic Sans MS"/>
          <w:sz w:val="24"/>
          <w:szCs w:val="24"/>
        </w:rPr>
        <w:t>пункты по защите прав потребителей</w:t>
      </w:r>
    </w:p>
    <w:p w:rsidR="00465FB3" w:rsidRPr="00D8228C" w:rsidRDefault="00465FB3" w:rsidP="00C140A1">
      <w:pPr>
        <w:spacing w:before="0" w:after="0" w:line="240" w:lineRule="auto"/>
        <w:jc w:val="center"/>
        <w:rPr>
          <w:rStyle w:val="af"/>
          <w:b w:val="0"/>
        </w:rPr>
      </w:pPr>
    </w:p>
    <w:sectPr w:rsidR="00465FB3" w:rsidRPr="00D8228C" w:rsidSect="008750A3">
      <w:pgSz w:w="16838" w:h="11906" w:orient="landscape"/>
      <w:pgMar w:top="284" w:right="820" w:bottom="284" w:left="709" w:header="708" w:footer="708" w:gutter="0"/>
      <w:cols w:num="3" w:space="3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9B3" w:rsidRDefault="00C709B3" w:rsidP="003B2FB5">
      <w:r>
        <w:separator/>
      </w:r>
    </w:p>
  </w:endnote>
  <w:endnote w:type="continuationSeparator" w:id="0">
    <w:p w:rsidR="00C709B3" w:rsidRDefault="00C709B3" w:rsidP="003B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9B3" w:rsidRDefault="00C709B3" w:rsidP="003B2FB5">
      <w:r>
        <w:separator/>
      </w:r>
    </w:p>
  </w:footnote>
  <w:footnote w:type="continuationSeparator" w:id="0">
    <w:p w:rsidR="00C709B3" w:rsidRDefault="00C709B3" w:rsidP="003B2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D69"/>
    <w:multiLevelType w:val="hybridMultilevel"/>
    <w:tmpl w:val="71066E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B34B53"/>
    <w:multiLevelType w:val="hybridMultilevel"/>
    <w:tmpl w:val="039E15FA"/>
    <w:lvl w:ilvl="0" w:tplc="84205F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766A22"/>
    <w:multiLevelType w:val="hybridMultilevel"/>
    <w:tmpl w:val="B6E059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D2D1F21"/>
    <w:multiLevelType w:val="hybridMultilevel"/>
    <w:tmpl w:val="728C0204"/>
    <w:lvl w:ilvl="0" w:tplc="29842CF8">
      <w:start w:val="1"/>
      <w:numFmt w:val="decimal"/>
      <w:lvlText w:val="%1."/>
      <w:lvlJc w:val="left"/>
      <w:pPr>
        <w:ind w:left="1069" w:hanging="360"/>
      </w:pPr>
      <w:rPr>
        <w:rFonts w:hint="default"/>
        <w:color w:val="FF99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002E64"/>
    <w:multiLevelType w:val="hybridMultilevel"/>
    <w:tmpl w:val="E02470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CF0E0F"/>
    <w:multiLevelType w:val="hybridMultilevel"/>
    <w:tmpl w:val="1AF0E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C462D"/>
    <w:multiLevelType w:val="multilevel"/>
    <w:tmpl w:val="CD5A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464AE3"/>
    <w:multiLevelType w:val="hybridMultilevel"/>
    <w:tmpl w:val="5748D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2F2769"/>
    <w:multiLevelType w:val="hybridMultilevel"/>
    <w:tmpl w:val="399EB45A"/>
    <w:lvl w:ilvl="0" w:tplc="576881C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4676C"/>
    <w:multiLevelType w:val="multilevel"/>
    <w:tmpl w:val="B6C4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3C5137"/>
    <w:multiLevelType w:val="hybridMultilevel"/>
    <w:tmpl w:val="CD6638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3EF47E7"/>
    <w:multiLevelType w:val="hybridMultilevel"/>
    <w:tmpl w:val="56709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96023"/>
    <w:multiLevelType w:val="multilevel"/>
    <w:tmpl w:val="CD0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E7415B"/>
    <w:multiLevelType w:val="multilevel"/>
    <w:tmpl w:val="E6A4BD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F16B0D"/>
    <w:multiLevelType w:val="hybridMultilevel"/>
    <w:tmpl w:val="B31A96D6"/>
    <w:lvl w:ilvl="0" w:tplc="AD0E9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2E17525"/>
    <w:multiLevelType w:val="multilevel"/>
    <w:tmpl w:val="BE88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B65E95"/>
    <w:multiLevelType w:val="multilevel"/>
    <w:tmpl w:val="9200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12"/>
  </w:num>
  <w:num w:numId="6">
    <w:abstractNumId w:val="9"/>
  </w:num>
  <w:num w:numId="7">
    <w:abstractNumId w:val="0"/>
  </w:num>
  <w:num w:numId="8">
    <w:abstractNumId w:val="11"/>
  </w:num>
  <w:num w:numId="9">
    <w:abstractNumId w:val="14"/>
  </w:num>
  <w:num w:numId="10">
    <w:abstractNumId w:val="2"/>
  </w:num>
  <w:num w:numId="11">
    <w:abstractNumId w:val="5"/>
  </w:num>
  <w:num w:numId="12">
    <w:abstractNumId w:val="10"/>
  </w:num>
  <w:num w:numId="13">
    <w:abstractNumId w:val="4"/>
  </w:num>
  <w:num w:numId="14">
    <w:abstractNumId w:val="1"/>
  </w:num>
  <w:num w:numId="15">
    <w:abstractNumId w:val="16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F33"/>
    <w:rsid w:val="000026C8"/>
    <w:rsid w:val="0001131A"/>
    <w:rsid w:val="00013A41"/>
    <w:rsid w:val="00026DB1"/>
    <w:rsid w:val="0003449F"/>
    <w:rsid w:val="0004346C"/>
    <w:rsid w:val="0004734F"/>
    <w:rsid w:val="000521C6"/>
    <w:rsid w:val="00064FD7"/>
    <w:rsid w:val="00072458"/>
    <w:rsid w:val="000735AB"/>
    <w:rsid w:val="000869D8"/>
    <w:rsid w:val="000A4A1E"/>
    <w:rsid w:val="000A782C"/>
    <w:rsid w:val="000B16A4"/>
    <w:rsid w:val="000C1CC8"/>
    <w:rsid w:val="000C6081"/>
    <w:rsid w:val="000D579C"/>
    <w:rsid w:val="000E6ADE"/>
    <w:rsid w:val="000F0A76"/>
    <w:rsid w:val="000F17C2"/>
    <w:rsid w:val="000F64F3"/>
    <w:rsid w:val="00104FA3"/>
    <w:rsid w:val="0013139B"/>
    <w:rsid w:val="00144D0D"/>
    <w:rsid w:val="00150977"/>
    <w:rsid w:val="00154ECA"/>
    <w:rsid w:val="00160A4F"/>
    <w:rsid w:val="00165059"/>
    <w:rsid w:val="00190D3F"/>
    <w:rsid w:val="00191360"/>
    <w:rsid w:val="001953EE"/>
    <w:rsid w:val="001A1A3B"/>
    <w:rsid w:val="001A7BB8"/>
    <w:rsid w:val="001E40B1"/>
    <w:rsid w:val="001E62AE"/>
    <w:rsid w:val="002130D5"/>
    <w:rsid w:val="00215FD9"/>
    <w:rsid w:val="00232BBC"/>
    <w:rsid w:val="00242048"/>
    <w:rsid w:val="002531C1"/>
    <w:rsid w:val="00262BAC"/>
    <w:rsid w:val="002655F4"/>
    <w:rsid w:val="00270095"/>
    <w:rsid w:val="00272FE4"/>
    <w:rsid w:val="00273083"/>
    <w:rsid w:val="00273E0E"/>
    <w:rsid w:val="00284A75"/>
    <w:rsid w:val="00294C5E"/>
    <w:rsid w:val="002A07B9"/>
    <w:rsid w:val="002C0D95"/>
    <w:rsid w:val="002C6EA5"/>
    <w:rsid w:val="002C7EE6"/>
    <w:rsid w:val="002D568B"/>
    <w:rsid w:val="002F2434"/>
    <w:rsid w:val="002F77D4"/>
    <w:rsid w:val="003010DC"/>
    <w:rsid w:val="0030418D"/>
    <w:rsid w:val="003059E0"/>
    <w:rsid w:val="00313C97"/>
    <w:rsid w:val="00332B13"/>
    <w:rsid w:val="00333AD9"/>
    <w:rsid w:val="00344484"/>
    <w:rsid w:val="003448C3"/>
    <w:rsid w:val="003452E3"/>
    <w:rsid w:val="00350975"/>
    <w:rsid w:val="00351B9B"/>
    <w:rsid w:val="0035561A"/>
    <w:rsid w:val="0037196F"/>
    <w:rsid w:val="003755E7"/>
    <w:rsid w:val="00383F98"/>
    <w:rsid w:val="00390B62"/>
    <w:rsid w:val="00394BE8"/>
    <w:rsid w:val="00397321"/>
    <w:rsid w:val="003A72A9"/>
    <w:rsid w:val="003B2FB5"/>
    <w:rsid w:val="003B62D8"/>
    <w:rsid w:val="003B6441"/>
    <w:rsid w:val="003C0E43"/>
    <w:rsid w:val="003C5799"/>
    <w:rsid w:val="003D6687"/>
    <w:rsid w:val="003E2E63"/>
    <w:rsid w:val="003E5899"/>
    <w:rsid w:val="004134BA"/>
    <w:rsid w:val="004153D2"/>
    <w:rsid w:val="00431230"/>
    <w:rsid w:val="004433FB"/>
    <w:rsid w:val="004520F7"/>
    <w:rsid w:val="004551D5"/>
    <w:rsid w:val="004553C4"/>
    <w:rsid w:val="00465FB3"/>
    <w:rsid w:val="00467C19"/>
    <w:rsid w:val="00472DE1"/>
    <w:rsid w:val="00477B11"/>
    <w:rsid w:val="00485BB5"/>
    <w:rsid w:val="00487FB6"/>
    <w:rsid w:val="004912EF"/>
    <w:rsid w:val="004A04DF"/>
    <w:rsid w:val="004A07BD"/>
    <w:rsid w:val="004A52C2"/>
    <w:rsid w:val="004C55F7"/>
    <w:rsid w:val="004D2F9C"/>
    <w:rsid w:val="004E17DB"/>
    <w:rsid w:val="004E4E8D"/>
    <w:rsid w:val="004F4F33"/>
    <w:rsid w:val="00503319"/>
    <w:rsid w:val="0051176B"/>
    <w:rsid w:val="0051181F"/>
    <w:rsid w:val="00513EEB"/>
    <w:rsid w:val="00515F61"/>
    <w:rsid w:val="0051793E"/>
    <w:rsid w:val="00522A51"/>
    <w:rsid w:val="0053645F"/>
    <w:rsid w:val="0054100D"/>
    <w:rsid w:val="00541202"/>
    <w:rsid w:val="00545358"/>
    <w:rsid w:val="00553BDC"/>
    <w:rsid w:val="00553F41"/>
    <w:rsid w:val="005549CC"/>
    <w:rsid w:val="00562789"/>
    <w:rsid w:val="00562B07"/>
    <w:rsid w:val="00564F2E"/>
    <w:rsid w:val="00575F05"/>
    <w:rsid w:val="00584D8F"/>
    <w:rsid w:val="00587C00"/>
    <w:rsid w:val="005969A5"/>
    <w:rsid w:val="005B10CC"/>
    <w:rsid w:val="005E0318"/>
    <w:rsid w:val="005F2918"/>
    <w:rsid w:val="005F377E"/>
    <w:rsid w:val="005F7ADE"/>
    <w:rsid w:val="00602FC4"/>
    <w:rsid w:val="0060371C"/>
    <w:rsid w:val="00604691"/>
    <w:rsid w:val="0060553E"/>
    <w:rsid w:val="00630886"/>
    <w:rsid w:val="0063247D"/>
    <w:rsid w:val="00637700"/>
    <w:rsid w:val="00646F55"/>
    <w:rsid w:val="0065136D"/>
    <w:rsid w:val="00656841"/>
    <w:rsid w:val="00671759"/>
    <w:rsid w:val="0067450F"/>
    <w:rsid w:val="00676710"/>
    <w:rsid w:val="00680A98"/>
    <w:rsid w:val="00681A7E"/>
    <w:rsid w:val="0068242F"/>
    <w:rsid w:val="00691E51"/>
    <w:rsid w:val="006959FE"/>
    <w:rsid w:val="006974A2"/>
    <w:rsid w:val="006A0BE9"/>
    <w:rsid w:val="006B226C"/>
    <w:rsid w:val="006B2310"/>
    <w:rsid w:val="006B5E03"/>
    <w:rsid w:val="006B6223"/>
    <w:rsid w:val="006D5EF6"/>
    <w:rsid w:val="006F0EA6"/>
    <w:rsid w:val="00706982"/>
    <w:rsid w:val="0070715F"/>
    <w:rsid w:val="00712CD9"/>
    <w:rsid w:val="00722D99"/>
    <w:rsid w:val="00727866"/>
    <w:rsid w:val="007339E1"/>
    <w:rsid w:val="00737F65"/>
    <w:rsid w:val="007419D1"/>
    <w:rsid w:val="00742463"/>
    <w:rsid w:val="00751228"/>
    <w:rsid w:val="00751918"/>
    <w:rsid w:val="00751A01"/>
    <w:rsid w:val="00752B36"/>
    <w:rsid w:val="0075708B"/>
    <w:rsid w:val="0076501C"/>
    <w:rsid w:val="00767E47"/>
    <w:rsid w:val="00771D79"/>
    <w:rsid w:val="00780684"/>
    <w:rsid w:val="007808D8"/>
    <w:rsid w:val="00785F13"/>
    <w:rsid w:val="00786F96"/>
    <w:rsid w:val="00795B3A"/>
    <w:rsid w:val="00796F67"/>
    <w:rsid w:val="00797881"/>
    <w:rsid w:val="007A0307"/>
    <w:rsid w:val="007B171B"/>
    <w:rsid w:val="007B31CF"/>
    <w:rsid w:val="007C5E60"/>
    <w:rsid w:val="007C6044"/>
    <w:rsid w:val="007C625B"/>
    <w:rsid w:val="007C782C"/>
    <w:rsid w:val="007C7CEC"/>
    <w:rsid w:val="007D1E2E"/>
    <w:rsid w:val="007D5A53"/>
    <w:rsid w:val="007E4A76"/>
    <w:rsid w:val="007E5BB7"/>
    <w:rsid w:val="007F0CD3"/>
    <w:rsid w:val="007F0D5F"/>
    <w:rsid w:val="007F76ED"/>
    <w:rsid w:val="00803344"/>
    <w:rsid w:val="008142E0"/>
    <w:rsid w:val="008142EF"/>
    <w:rsid w:val="008147E0"/>
    <w:rsid w:val="00820473"/>
    <w:rsid w:val="00820A42"/>
    <w:rsid w:val="00825BB4"/>
    <w:rsid w:val="00825F0E"/>
    <w:rsid w:val="00827399"/>
    <w:rsid w:val="00830CA2"/>
    <w:rsid w:val="008373EF"/>
    <w:rsid w:val="00844EC9"/>
    <w:rsid w:val="0085325A"/>
    <w:rsid w:val="00866779"/>
    <w:rsid w:val="008750A3"/>
    <w:rsid w:val="00875A84"/>
    <w:rsid w:val="008810ED"/>
    <w:rsid w:val="00886F85"/>
    <w:rsid w:val="00887AE4"/>
    <w:rsid w:val="008915CA"/>
    <w:rsid w:val="00894934"/>
    <w:rsid w:val="008954D7"/>
    <w:rsid w:val="008A179F"/>
    <w:rsid w:val="008A683D"/>
    <w:rsid w:val="008A69E5"/>
    <w:rsid w:val="008A6AAD"/>
    <w:rsid w:val="008D5B2F"/>
    <w:rsid w:val="0090640E"/>
    <w:rsid w:val="00917128"/>
    <w:rsid w:val="00921B63"/>
    <w:rsid w:val="00922AFF"/>
    <w:rsid w:val="00924A42"/>
    <w:rsid w:val="0093121F"/>
    <w:rsid w:val="009319D9"/>
    <w:rsid w:val="00932ED7"/>
    <w:rsid w:val="00937F39"/>
    <w:rsid w:val="00945242"/>
    <w:rsid w:val="009477F8"/>
    <w:rsid w:val="0095545D"/>
    <w:rsid w:val="0095566B"/>
    <w:rsid w:val="00960716"/>
    <w:rsid w:val="00964349"/>
    <w:rsid w:val="00964FD4"/>
    <w:rsid w:val="00974FF1"/>
    <w:rsid w:val="00980A6A"/>
    <w:rsid w:val="009A0725"/>
    <w:rsid w:val="009B7BA5"/>
    <w:rsid w:val="009C38E2"/>
    <w:rsid w:val="009D154D"/>
    <w:rsid w:val="009F18FD"/>
    <w:rsid w:val="00A02FBF"/>
    <w:rsid w:val="00A119F6"/>
    <w:rsid w:val="00A15A8C"/>
    <w:rsid w:val="00A2277C"/>
    <w:rsid w:val="00A25DB1"/>
    <w:rsid w:val="00A27106"/>
    <w:rsid w:val="00A43080"/>
    <w:rsid w:val="00A44AE5"/>
    <w:rsid w:val="00A462CF"/>
    <w:rsid w:val="00A52A29"/>
    <w:rsid w:val="00A64BC3"/>
    <w:rsid w:val="00A7052E"/>
    <w:rsid w:val="00A740AB"/>
    <w:rsid w:val="00A778E6"/>
    <w:rsid w:val="00AA1319"/>
    <w:rsid w:val="00AA4780"/>
    <w:rsid w:val="00AA4F90"/>
    <w:rsid w:val="00AB4801"/>
    <w:rsid w:val="00AB5447"/>
    <w:rsid w:val="00AC0EBA"/>
    <w:rsid w:val="00AC4729"/>
    <w:rsid w:val="00AC4C63"/>
    <w:rsid w:val="00AC65EB"/>
    <w:rsid w:val="00AD1B62"/>
    <w:rsid w:val="00AE6AD4"/>
    <w:rsid w:val="00AF083D"/>
    <w:rsid w:val="00AF348D"/>
    <w:rsid w:val="00AF5F74"/>
    <w:rsid w:val="00AF69C9"/>
    <w:rsid w:val="00B0177E"/>
    <w:rsid w:val="00B135E5"/>
    <w:rsid w:val="00B13C5C"/>
    <w:rsid w:val="00B16524"/>
    <w:rsid w:val="00B24BA9"/>
    <w:rsid w:val="00B256DB"/>
    <w:rsid w:val="00B269BD"/>
    <w:rsid w:val="00B53DC4"/>
    <w:rsid w:val="00B54C09"/>
    <w:rsid w:val="00B6026A"/>
    <w:rsid w:val="00B653A6"/>
    <w:rsid w:val="00B678B0"/>
    <w:rsid w:val="00B82175"/>
    <w:rsid w:val="00B905FC"/>
    <w:rsid w:val="00B926C1"/>
    <w:rsid w:val="00BA515A"/>
    <w:rsid w:val="00BB3A18"/>
    <w:rsid w:val="00BC03A3"/>
    <w:rsid w:val="00BD6A9D"/>
    <w:rsid w:val="00BE7789"/>
    <w:rsid w:val="00C140A1"/>
    <w:rsid w:val="00C21FA8"/>
    <w:rsid w:val="00C34101"/>
    <w:rsid w:val="00C355D1"/>
    <w:rsid w:val="00C519B1"/>
    <w:rsid w:val="00C67BBA"/>
    <w:rsid w:val="00C700DB"/>
    <w:rsid w:val="00C709B3"/>
    <w:rsid w:val="00C82491"/>
    <w:rsid w:val="00C914FE"/>
    <w:rsid w:val="00C97914"/>
    <w:rsid w:val="00CA1C7A"/>
    <w:rsid w:val="00CA21D0"/>
    <w:rsid w:val="00CA3838"/>
    <w:rsid w:val="00CD0B6D"/>
    <w:rsid w:val="00CD2BFE"/>
    <w:rsid w:val="00CD4C46"/>
    <w:rsid w:val="00CE0679"/>
    <w:rsid w:val="00CE5FCB"/>
    <w:rsid w:val="00CE7AFD"/>
    <w:rsid w:val="00CF5081"/>
    <w:rsid w:val="00D03164"/>
    <w:rsid w:val="00D117E0"/>
    <w:rsid w:val="00D13001"/>
    <w:rsid w:val="00D1357B"/>
    <w:rsid w:val="00D14574"/>
    <w:rsid w:val="00D3487E"/>
    <w:rsid w:val="00D43D56"/>
    <w:rsid w:val="00D4542D"/>
    <w:rsid w:val="00D47A43"/>
    <w:rsid w:val="00D642C0"/>
    <w:rsid w:val="00D64B81"/>
    <w:rsid w:val="00D8228C"/>
    <w:rsid w:val="00D84F6B"/>
    <w:rsid w:val="00DA0434"/>
    <w:rsid w:val="00DB3FC1"/>
    <w:rsid w:val="00DB4ECD"/>
    <w:rsid w:val="00DB6FCC"/>
    <w:rsid w:val="00DE042C"/>
    <w:rsid w:val="00DE3D69"/>
    <w:rsid w:val="00DF023C"/>
    <w:rsid w:val="00DF4A56"/>
    <w:rsid w:val="00E010A5"/>
    <w:rsid w:val="00E011FA"/>
    <w:rsid w:val="00E123DA"/>
    <w:rsid w:val="00E1310A"/>
    <w:rsid w:val="00E1614D"/>
    <w:rsid w:val="00E20924"/>
    <w:rsid w:val="00E20D76"/>
    <w:rsid w:val="00E229ED"/>
    <w:rsid w:val="00E2426A"/>
    <w:rsid w:val="00E37F22"/>
    <w:rsid w:val="00E40615"/>
    <w:rsid w:val="00E46CE2"/>
    <w:rsid w:val="00E53F79"/>
    <w:rsid w:val="00E57B07"/>
    <w:rsid w:val="00E57EF2"/>
    <w:rsid w:val="00E62D8A"/>
    <w:rsid w:val="00E6543C"/>
    <w:rsid w:val="00E65CF4"/>
    <w:rsid w:val="00E70933"/>
    <w:rsid w:val="00E7424E"/>
    <w:rsid w:val="00E76CD4"/>
    <w:rsid w:val="00E81B0A"/>
    <w:rsid w:val="00E86C29"/>
    <w:rsid w:val="00EA3BCE"/>
    <w:rsid w:val="00EB3FE7"/>
    <w:rsid w:val="00EB79B2"/>
    <w:rsid w:val="00EC1D67"/>
    <w:rsid w:val="00EC25B2"/>
    <w:rsid w:val="00EE3E9E"/>
    <w:rsid w:val="00EE4879"/>
    <w:rsid w:val="00EF0364"/>
    <w:rsid w:val="00EF1118"/>
    <w:rsid w:val="00EF4EE7"/>
    <w:rsid w:val="00F00A62"/>
    <w:rsid w:val="00F1249C"/>
    <w:rsid w:val="00F22489"/>
    <w:rsid w:val="00F22569"/>
    <w:rsid w:val="00F31D01"/>
    <w:rsid w:val="00F3357C"/>
    <w:rsid w:val="00F469AD"/>
    <w:rsid w:val="00F51D4E"/>
    <w:rsid w:val="00F639FB"/>
    <w:rsid w:val="00F65730"/>
    <w:rsid w:val="00F67389"/>
    <w:rsid w:val="00F712F1"/>
    <w:rsid w:val="00F722D7"/>
    <w:rsid w:val="00F825CE"/>
    <w:rsid w:val="00F85749"/>
    <w:rsid w:val="00F857C0"/>
    <w:rsid w:val="00F977A3"/>
    <w:rsid w:val="00FA0972"/>
    <w:rsid w:val="00FA3EC2"/>
    <w:rsid w:val="00FA483D"/>
    <w:rsid w:val="00FA61BE"/>
    <w:rsid w:val="00FA711A"/>
    <w:rsid w:val="00FA7CF4"/>
    <w:rsid w:val="00FB0B7B"/>
    <w:rsid w:val="00FB1FD6"/>
    <w:rsid w:val="00FB2681"/>
    <w:rsid w:val="00FB54D8"/>
    <w:rsid w:val="00FC125F"/>
    <w:rsid w:val="00FD0531"/>
    <w:rsid w:val="00FD0643"/>
    <w:rsid w:val="00FD31AA"/>
    <w:rsid w:val="00FD3F36"/>
    <w:rsid w:val="00FD5F3D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D"/>
    <w:pPr>
      <w:shd w:val="clear" w:color="auto" w:fill="FFFFFF"/>
      <w:spacing w:before="120" w:after="120" w:line="276" w:lineRule="auto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6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F33"/>
  </w:style>
  <w:style w:type="paragraph" w:styleId="a5">
    <w:name w:val="footer"/>
    <w:basedOn w:val="a"/>
    <w:link w:val="a6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F33"/>
  </w:style>
  <w:style w:type="paragraph" w:styleId="a7">
    <w:name w:val="Balloon Text"/>
    <w:basedOn w:val="a"/>
    <w:link w:val="a8"/>
    <w:uiPriority w:val="99"/>
    <w:semiHidden/>
    <w:unhideWhenUsed/>
    <w:rsid w:val="004F4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62D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Normal (Web)"/>
    <w:basedOn w:val="a"/>
    <w:uiPriority w:val="99"/>
    <w:rsid w:val="00B926C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926C1"/>
    <w:rPr>
      <w:rFonts w:cs="Times New Roman"/>
      <w:b/>
      <w:bCs/>
    </w:rPr>
  </w:style>
  <w:style w:type="character" w:styleId="ab">
    <w:name w:val="Hyperlink"/>
    <w:basedOn w:val="a0"/>
    <w:uiPriority w:val="99"/>
    <w:rsid w:val="00272FE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5F3D"/>
    <w:pPr>
      <w:spacing w:after="200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645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B2FB5"/>
  </w:style>
  <w:style w:type="character" w:styleId="ad">
    <w:name w:val="Subtle Emphasis"/>
    <w:basedOn w:val="a0"/>
    <w:uiPriority w:val="19"/>
    <w:qFormat/>
    <w:rsid w:val="00E229ED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E229ED"/>
    <w:rPr>
      <w:b/>
      <w:bCs/>
      <w:i/>
      <w:iCs/>
      <w:color w:val="4F81BD"/>
    </w:rPr>
  </w:style>
  <w:style w:type="character" w:styleId="af">
    <w:name w:val="Book Title"/>
    <w:basedOn w:val="a0"/>
    <w:uiPriority w:val="33"/>
    <w:qFormat/>
    <w:rsid w:val="00E229ED"/>
    <w:rPr>
      <w:b/>
      <w:bCs/>
      <w:smallCaps/>
      <w:spacing w:val="5"/>
    </w:rPr>
  </w:style>
  <w:style w:type="character" w:styleId="af0">
    <w:name w:val="Emphasis"/>
    <w:basedOn w:val="a0"/>
    <w:uiPriority w:val="20"/>
    <w:qFormat/>
    <w:rsid w:val="00EF0364"/>
    <w:rPr>
      <w:i/>
      <w:iCs/>
    </w:rPr>
  </w:style>
  <w:style w:type="paragraph" w:customStyle="1" w:styleId="ConsPlusNormal">
    <w:name w:val="ConsPlusNormal"/>
    <w:rsid w:val="000521C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C140A1"/>
  </w:style>
  <w:style w:type="character" w:customStyle="1" w:styleId="currencyconvertertext">
    <w:name w:val="currency_converter_text"/>
    <w:basedOn w:val="a0"/>
    <w:rsid w:val="00F469AD"/>
  </w:style>
  <w:style w:type="paragraph" w:customStyle="1" w:styleId="1">
    <w:name w:val="Абзац списка1"/>
    <w:basedOn w:val="a"/>
    <w:rsid w:val="008750A3"/>
    <w:pPr>
      <w:shd w:val="clear" w:color="auto" w:fill="auto"/>
      <w:spacing w:before="0" w:after="0" w:line="240" w:lineRule="auto"/>
      <w:ind w:left="720" w:firstLine="851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link w:val="af2"/>
    <w:rsid w:val="008750A3"/>
    <w:pPr>
      <w:spacing w:after="120"/>
      <w:jc w:val="both"/>
    </w:pPr>
    <w:rPr>
      <w:rFonts w:ascii="Arial" w:eastAsia="Times New Roman" w:hAnsi="Arial"/>
      <w:szCs w:val="24"/>
    </w:rPr>
  </w:style>
  <w:style w:type="character" w:customStyle="1" w:styleId="af2">
    <w:name w:val="Основной текст Знак"/>
    <w:basedOn w:val="a0"/>
    <w:link w:val="af1"/>
    <w:rsid w:val="008750A3"/>
    <w:rPr>
      <w:rFonts w:ascii="Arial" w:eastAsia="Times New Roman" w:hAnsi="Arial"/>
      <w:szCs w:val="24"/>
    </w:rPr>
  </w:style>
  <w:style w:type="character" w:customStyle="1" w:styleId="b-message-heademail">
    <w:name w:val="b-message-head__email"/>
    <w:basedOn w:val="a0"/>
    <w:rsid w:val="008750A3"/>
  </w:style>
  <w:style w:type="paragraph" w:customStyle="1" w:styleId="p17">
    <w:name w:val="p17"/>
    <w:basedOn w:val="a"/>
    <w:rsid w:val="009B7BA5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6">
    <w:name w:val="6"/>
    <w:basedOn w:val="a"/>
    <w:rsid w:val="00190D3F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lead">
    <w:name w:val="lead"/>
    <w:basedOn w:val="a"/>
    <w:rsid w:val="00465FB3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D"/>
    <w:pPr>
      <w:shd w:val="clear" w:color="auto" w:fill="FFFFFF"/>
      <w:spacing w:before="120" w:after="120" w:line="276" w:lineRule="auto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6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F33"/>
  </w:style>
  <w:style w:type="paragraph" w:styleId="a5">
    <w:name w:val="footer"/>
    <w:basedOn w:val="a"/>
    <w:link w:val="a6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F33"/>
  </w:style>
  <w:style w:type="paragraph" w:styleId="a7">
    <w:name w:val="Balloon Text"/>
    <w:basedOn w:val="a"/>
    <w:link w:val="a8"/>
    <w:uiPriority w:val="99"/>
    <w:semiHidden/>
    <w:unhideWhenUsed/>
    <w:rsid w:val="004F4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62D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Normal (Web)"/>
    <w:basedOn w:val="a"/>
    <w:uiPriority w:val="99"/>
    <w:rsid w:val="00B926C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926C1"/>
    <w:rPr>
      <w:rFonts w:cs="Times New Roman"/>
      <w:b/>
      <w:bCs/>
    </w:rPr>
  </w:style>
  <w:style w:type="character" w:styleId="ab">
    <w:name w:val="Hyperlink"/>
    <w:basedOn w:val="a0"/>
    <w:uiPriority w:val="99"/>
    <w:rsid w:val="00272FE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5F3D"/>
    <w:pPr>
      <w:spacing w:after="200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645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B2FB5"/>
  </w:style>
  <w:style w:type="character" w:styleId="ad">
    <w:name w:val="Subtle Emphasis"/>
    <w:basedOn w:val="a0"/>
    <w:uiPriority w:val="19"/>
    <w:qFormat/>
    <w:rsid w:val="00E229ED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E229ED"/>
    <w:rPr>
      <w:b/>
      <w:bCs/>
      <w:i/>
      <w:iCs/>
      <w:color w:val="4F81BD"/>
    </w:rPr>
  </w:style>
  <w:style w:type="character" w:styleId="af">
    <w:name w:val="Book Title"/>
    <w:basedOn w:val="a0"/>
    <w:uiPriority w:val="33"/>
    <w:qFormat/>
    <w:rsid w:val="00E229ED"/>
    <w:rPr>
      <w:b/>
      <w:bCs/>
      <w:smallCaps/>
      <w:spacing w:val="5"/>
    </w:rPr>
  </w:style>
  <w:style w:type="character" w:styleId="af0">
    <w:name w:val="Emphasis"/>
    <w:basedOn w:val="a0"/>
    <w:uiPriority w:val="20"/>
    <w:qFormat/>
    <w:rsid w:val="00EF0364"/>
    <w:rPr>
      <w:i/>
      <w:iCs/>
    </w:rPr>
  </w:style>
  <w:style w:type="paragraph" w:customStyle="1" w:styleId="ConsPlusNormal">
    <w:name w:val="ConsPlusNormal"/>
    <w:rsid w:val="000521C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C140A1"/>
  </w:style>
  <w:style w:type="character" w:customStyle="1" w:styleId="currencyconvertertext">
    <w:name w:val="currency_converter_text"/>
    <w:basedOn w:val="a0"/>
    <w:rsid w:val="00F4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c-zpp.irk@yandex.ru" TargetMode="External"/><Relationship Id="rId18" Type="http://schemas.openxmlformats.org/officeDocument/2006/relationships/hyperlink" Target="mailto:kc-zpp.irk@yandex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kp-zpp.UI@yandex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c-zpp.irk@yandex.ru" TargetMode="External"/><Relationship Id="rId17" Type="http://schemas.openxmlformats.org/officeDocument/2006/relationships/hyperlink" Target="mailto:kc-zpp.irk@yandex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p-zppsk@yandex.ru" TargetMode="External"/><Relationship Id="rId20" Type="http://schemas.openxmlformats.org/officeDocument/2006/relationships/hyperlink" Target="mailto:kc-zpp.irk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46A463BA54A17CE1C82413DF7026A4DC4D3E74885CCF701AB1E4C5738A63554BC1C7B6A9446583d5rFH" TargetMode="External"/><Relationship Id="rId24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mailto:kp-zpp.us@yandex.ru" TargetMode="External"/><Relationship Id="rId23" Type="http://schemas.openxmlformats.org/officeDocument/2006/relationships/hyperlink" Target="mailto:kc-zpp.uobo@yandex.ru" TargetMode="External"/><Relationship Id="rId10" Type="http://schemas.openxmlformats.org/officeDocument/2006/relationships/hyperlink" Target="consultantplus://offline/ref=7C46A463BA54A17CE1C82413DF7026A4DC4D3E748556CF701AB1E4C5738A63554BC1C7B6A9446582d5rFH" TargetMode="External"/><Relationship Id="rId19" Type="http://schemas.openxmlformats.org/officeDocument/2006/relationships/hyperlink" Target="mailto:ffbuz-taishet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46A463BA54A17CE1C82413DF7026A4DC4D3E748653CF701AB1E4C5738A63554BC1C7B6A9446583d5rCH" TargetMode="External"/><Relationship Id="rId14" Type="http://schemas.openxmlformats.org/officeDocument/2006/relationships/hyperlink" Target="mailto:Kc-zpp.irk@yandex.ru" TargetMode="External"/><Relationship Id="rId22" Type="http://schemas.openxmlformats.org/officeDocument/2006/relationships/hyperlink" Target="mailto:kc-zpp.ir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92BE4-4951-47AF-BD9E-45316600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vt:lpstr>
    </vt:vector>
  </TitlesOfParts>
  <Company/>
  <LinksUpToDate>false</LinksUpToDate>
  <CharactersWithSpaces>6622</CharactersWithSpaces>
  <SharedDoc>false</SharedDoc>
  <HLinks>
    <vt:vector size="12" baseType="variant">
      <vt:variant>
        <vt:i4>4063279</vt:i4>
      </vt:variant>
      <vt:variant>
        <vt:i4>3</vt:i4>
      </vt:variant>
      <vt:variant>
        <vt:i4>0</vt:i4>
      </vt:variant>
      <vt:variant>
        <vt:i4>5</vt:i4>
      </vt:variant>
      <vt:variant>
        <vt:lpwstr>http://www.klubok.net/</vt:lpwstr>
      </vt:variant>
      <vt:variant>
        <vt:lpwstr/>
      </vt:variant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dc:title>
  <dc:subject/>
  <dc:creator>User</dc:creator>
  <cp:keywords/>
  <cp:lastModifiedBy>Оксана</cp:lastModifiedBy>
  <cp:revision>58</cp:revision>
  <cp:lastPrinted>2018-10-15T01:13:00Z</cp:lastPrinted>
  <dcterms:created xsi:type="dcterms:W3CDTF">2017-05-25T04:47:00Z</dcterms:created>
  <dcterms:modified xsi:type="dcterms:W3CDTF">2018-10-15T01:21:00Z</dcterms:modified>
</cp:coreProperties>
</file>